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9D" w:rsidRPr="00AB639A" w:rsidRDefault="00D54B9D" w:rsidP="00D54B9D">
      <w:pPr>
        <w:spacing w:line="320" w:lineRule="exact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様式７－１</w:t>
      </w:r>
    </w:p>
    <w:p w:rsidR="00D54B9D" w:rsidRPr="00AB639A" w:rsidRDefault="00D54B9D" w:rsidP="00D54B9D">
      <w:pPr>
        <w:spacing w:line="280" w:lineRule="exact"/>
        <w:jc w:val="center"/>
        <w:rPr>
          <w:color w:val="000000" w:themeColor="text1"/>
          <w:sz w:val="28"/>
          <w:szCs w:val="28"/>
        </w:rPr>
      </w:pPr>
      <w:r w:rsidRPr="00AB639A">
        <w:rPr>
          <w:rFonts w:hint="eastAsia"/>
          <w:color w:val="000000" w:themeColor="text1"/>
          <w:sz w:val="28"/>
          <w:szCs w:val="28"/>
        </w:rPr>
        <w:t>令和　　年度　管理体制（職員の配置）計画書</w:t>
      </w:r>
    </w:p>
    <w:tbl>
      <w:tblPr>
        <w:tblW w:w="1401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1484"/>
        <w:gridCol w:w="1754"/>
        <w:gridCol w:w="404"/>
        <w:gridCol w:w="1484"/>
        <w:gridCol w:w="1619"/>
        <w:gridCol w:w="1350"/>
        <w:gridCol w:w="3781"/>
      </w:tblGrid>
      <w:tr w:rsidR="00D54B9D" w:rsidRPr="00AB639A" w:rsidTr="00D54B9D">
        <w:trPr>
          <w:trHeight w:val="478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54B9D" w:rsidRPr="00AB639A" w:rsidRDefault="00D54B9D" w:rsidP="00C93029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AB639A">
              <w:rPr>
                <w:rFonts w:hint="eastAsia"/>
                <w:color w:val="000000" w:themeColor="text1"/>
                <w:sz w:val="28"/>
                <w:szCs w:val="28"/>
              </w:rPr>
              <w:t>市の配置基準</w:t>
            </w:r>
          </w:p>
        </w:tc>
        <w:tc>
          <w:tcPr>
            <w:tcW w:w="10392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9D" w:rsidRPr="00AB639A" w:rsidRDefault="00D54B9D" w:rsidP="00C93029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B639A">
              <w:rPr>
                <w:rFonts w:hint="eastAsia"/>
                <w:color w:val="000000" w:themeColor="text1"/>
                <w:sz w:val="28"/>
                <w:szCs w:val="28"/>
              </w:rPr>
              <w:t>配置計画（提案）</w:t>
            </w:r>
          </w:p>
        </w:tc>
      </w:tr>
      <w:tr w:rsidR="00D54B9D" w:rsidRPr="00AB639A" w:rsidTr="00D54B9D">
        <w:trPr>
          <w:trHeight w:val="31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9D" w:rsidRPr="00AB639A" w:rsidRDefault="00D54B9D" w:rsidP="00C93029">
            <w:pPr>
              <w:spacing w:line="28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職　名　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54B9D" w:rsidRPr="00AB639A" w:rsidRDefault="00D54B9D" w:rsidP="00C93029">
            <w:pPr>
              <w:spacing w:line="28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資　格</w:t>
            </w:r>
          </w:p>
        </w:tc>
        <w:tc>
          <w:tcPr>
            <w:tcW w:w="175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9D" w:rsidRPr="00AB639A" w:rsidRDefault="00D54B9D" w:rsidP="00C93029">
            <w:pPr>
              <w:spacing w:line="28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職　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9D" w:rsidRPr="00AB639A" w:rsidRDefault="00D54B9D" w:rsidP="00C93029">
            <w:pPr>
              <w:spacing w:line="28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9D" w:rsidRPr="00AB639A" w:rsidRDefault="00D54B9D" w:rsidP="00C93029">
            <w:pPr>
              <w:spacing w:line="28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雇用形態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9D" w:rsidRPr="00AB639A" w:rsidRDefault="00D54B9D" w:rsidP="00C93029">
            <w:pPr>
              <w:spacing w:line="28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勤務時間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9D" w:rsidRPr="00AB639A" w:rsidRDefault="00D54B9D" w:rsidP="00C93029">
            <w:pPr>
              <w:spacing w:line="28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資格等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9D" w:rsidRPr="00AB639A" w:rsidRDefault="00D54B9D" w:rsidP="00C93029">
            <w:pPr>
              <w:spacing w:line="280" w:lineRule="exact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事</w:t>
            </w:r>
            <w:r w:rsidRPr="00AB639A">
              <w:rPr>
                <w:color w:val="000000" w:themeColor="text1"/>
              </w:rPr>
              <w:t xml:space="preserve">  </w:t>
            </w:r>
            <w:r w:rsidRPr="00AB639A">
              <w:rPr>
                <w:rFonts w:hint="eastAsia"/>
                <w:color w:val="000000" w:themeColor="text1"/>
              </w:rPr>
              <w:t>務</w:t>
            </w:r>
            <w:r w:rsidRPr="00AB639A">
              <w:rPr>
                <w:color w:val="000000" w:themeColor="text1"/>
              </w:rPr>
              <w:t xml:space="preserve">  </w:t>
            </w:r>
            <w:r w:rsidRPr="00AB639A">
              <w:rPr>
                <w:rFonts w:hint="eastAsia"/>
                <w:color w:val="000000" w:themeColor="text1"/>
              </w:rPr>
              <w:t>分</w:t>
            </w:r>
            <w:r w:rsidRPr="00AB639A">
              <w:rPr>
                <w:color w:val="000000" w:themeColor="text1"/>
              </w:rPr>
              <w:t xml:space="preserve">  </w:t>
            </w:r>
            <w:r w:rsidRPr="00AB639A">
              <w:rPr>
                <w:rFonts w:hint="eastAsia"/>
                <w:color w:val="000000" w:themeColor="text1"/>
              </w:rPr>
              <w:t>掌</w:t>
            </w:r>
          </w:p>
        </w:tc>
      </w:tr>
      <w:tr w:rsidR="00D54B9D" w:rsidRPr="00AB639A" w:rsidTr="00D54B9D">
        <w:trPr>
          <w:trHeight w:val="112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①管理責任者</w:t>
            </w:r>
          </w:p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常勤の正職員１人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防火管理者・危険物取扱者については</w:t>
            </w:r>
            <w:r w:rsidRPr="00AB639A">
              <w:rPr>
                <w:rFonts w:ascii="ＭＳ 明朝" w:hAnsi="ＭＳ 明朝" w:cs="ＭＳ 明朝" w:hint="eastAsia"/>
                <w:color w:val="000000" w:themeColor="text1"/>
              </w:rPr>
              <w:t>①又は②の職員のいずれかで対応</w:t>
            </w:r>
          </w:p>
        </w:tc>
        <w:tc>
          <w:tcPr>
            <w:tcW w:w="175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D54B9D" w:rsidRPr="00AB639A" w:rsidTr="00D54B9D">
        <w:trPr>
          <w:trHeight w:val="112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②事務職員</w:t>
            </w:r>
          </w:p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（副管理者）</w:t>
            </w:r>
          </w:p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常勤の正職員又は嘱託職員１人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D54B9D" w:rsidRPr="00AB639A" w:rsidTr="00D54B9D">
        <w:trPr>
          <w:trHeight w:val="66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③事務補助員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12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double" w:sz="12" w:space="0" w:color="auto"/>
              <w:bottom w:val="dashed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D54B9D" w:rsidRPr="00AB639A" w:rsidTr="00D54B9D">
        <w:trPr>
          <w:trHeight w:val="665"/>
        </w:trPr>
        <w:tc>
          <w:tcPr>
            <w:tcW w:w="21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ascii="ＭＳ 明朝" w:hAnsi="ＭＳ 明朝" w:cs="ＭＳ 明朝" w:hint="eastAsia"/>
                <w:color w:val="000000" w:themeColor="text1"/>
              </w:rPr>
              <w:t>③</w:t>
            </w:r>
            <w:r w:rsidRPr="00AB639A">
              <w:rPr>
                <w:rFonts w:hint="eastAsia"/>
                <w:color w:val="000000" w:themeColor="text1"/>
              </w:rPr>
              <w:t>事務補助員</w:t>
            </w:r>
          </w:p>
        </w:tc>
        <w:tc>
          <w:tcPr>
            <w:tcW w:w="14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dashed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D54B9D" w:rsidRPr="00AB639A" w:rsidTr="00D54B9D">
        <w:trPr>
          <w:trHeight w:val="66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④用務員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D54B9D" w:rsidRPr="00AB639A" w:rsidTr="00D54B9D">
        <w:trPr>
          <w:trHeight w:val="66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⑤管理者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D54B9D" w:rsidRPr="00AB639A" w:rsidTr="00D54B9D">
        <w:trPr>
          <w:trHeight w:val="66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⑥サービス</w:t>
            </w:r>
          </w:p>
          <w:p w:rsidR="00D54B9D" w:rsidRPr="00AB639A" w:rsidRDefault="00D54B9D" w:rsidP="00C93029">
            <w:pPr>
              <w:spacing w:line="280" w:lineRule="exact"/>
              <w:ind w:firstLineChars="100" w:firstLine="240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管理責任者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D54B9D" w:rsidRPr="00AB639A" w:rsidTr="00D54B9D">
        <w:trPr>
          <w:trHeight w:val="66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⑦職業指導員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D54B9D" w:rsidRPr="00AB639A" w:rsidTr="00D54B9D">
        <w:trPr>
          <w:trHeight w:val="66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⑧生活</w:t>
            </w:r>
            <w:r>
              <w:rPr>
                <w:rFonts w:hint="eastAsia"/>
                <w:color w:val="000000" w:themeColor="text1"/>
              </w:rPr>
              <w:t>支援</w:t>
            </w:r>
            <w:r w:rsidRPr="00AB639A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9D" w:rsidRPr="00AB639A" w:rsidRDefault="00D54B9D" w:rsidP="00C93029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D54B9D" w:rsidRPr="00AB639A" w:rsidRDefault="00D54B9D" w:rsidP="00D54B9D">
      <w:pPr>
        <w:spacing w:line="280" w:lineRule="exact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※管理体制計画書を年度ごとに</w:t>
      </w:r>
      <w:r w:rsidRPr="00E8475C">
        <w:rPr>
          <w:rFonts w:hint="eastAsia"/>
          <w:color w:val="000000" w:themeColor="text1"/>
        </w:rPr>
        <w:t>３</w:t>
      </w:r>
      <w:r w:rsidRPr="00AB639A">
        <w:rPr>
          <w:rFonts w:hint="eastAsia"/>
          <w:color w:val="000000" w:themeColor="text1"/>
        </w:rPr>
        <w:t>年間分作成してください。</w:t>
      </w:r>
    </w:p>
    <w:p w:rsidR="00D54B9D" w:rsidRPr="00AB639A" w:rsidRDefault="00D54B9D" w:rsidP="00D54B9D">
      <w:pPr>
        <w:spacing w:line="280" w:lineRule="exact"/>
        <w:rPr>
          <w:color w:val="000000" w:themeColor="text1"/>
        </w:rPr>
      </w:pPr>
      <w:r w:rsidRPr="00AB639A">
        <w:rPr>
          <w:rFonts w:hint="eastAsia"/>
          <w:color w:val="000000" w:themeColor="text1"/>
          <w:u w:val="wave"/>
        </w:rPr>
        <w:t>※勤務シフト表</w:t>
      </w:r>
      <w:r w:rsidRPr="00AB639A">
        <w:rPr>
          <w:rFonts w:hint="eastAsia"/>
          <w:color w:val="000000" w:themeColor="text1"/>
          <w:u w:val="wave"/>
        </w:rPr>
        <w:t>(</w:t>
      </w:r>
      <w:r w:rsidRPr="00AB639A">
        <w:rPr>
          <w:rFonts w:hint="eastAsia"/>
          <w:color w:val="000000" w:themeColor="text1"/>
          <w:u w:val="wave"/>
        </w:rPr>
        <w:t>様式７－２</w:t>
      </w:r>
      <w:r w:rsidRPr="00AB639A">
        <w:rPr>
          <w:rFonts w:hint="eastAsia"/>
          <w:color w:val="000000" w:themeColor="text1"/>
          <w:u w:val="wave"/>
        </w:rPr>
        <w:t>)</w:t>
      </w:r>
      <w:r w:rsidRPr="00AB639A">
        <w:rPr>
          <w:rFonts w:hint="eastAsia"/>
          <w:color w:val="000000" w:themeColor="text1"/>
          <w:u w:val="wave"/>
        </w:rPr>
        <w:t>を添付してください。</w:t>
      </w:r>
    </w:p>
    <w:p w:rsidR="007D34FF" w:rsidRDefault="00D54B9D" w:rsidP="00D54B9D"/>
    <w:sectPr w:rsidR="007D34FF" w:rsidSect="00D54B9D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9D"/>
    <w:rsid w:val="004675A7"/>
    <w:rsid w:val="009C5887"/>
    <w:rsid w:val="00D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57FBF"/>
  <w15:chartTrackingRefBased/>
  <w15:docId w15:val="{5D3ED96B-EFF2-49B1-9525-0ABE1B25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B9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慶子</dc:creator>
  <cp:keywords/>
  <dc:description/>
  <cp:lastModifiedBy>三好　慶子</cp:lastModifiedBy>
  <cp:revision>1</cp:revision>
  <dcterms:created xsi:type="dcterms:W3CDTF">2025-06-24T08:13:00Z</dcterms:created>
  <dcterms:modified xsi:type="dcterms:W3CDTF">2025-06-24T08:15:00Z</dcterms:modified>
</cp:coreProperties>
</file>