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DA" w:rsidRDefault="003364DA">
      <w:pPr>
        <w:wordWrap w:val="0"/>
        <w:spacing w:line="240" w:lineRule="exact"/>
      </w:pPr>
    </w:p>
    <w:p w:rsidR="003364DA" w:rsidRDefault="003364DA">
      <w:pPr>
        <w:wordWrap w:val="0"/>
        <w:spacing w:line="240" w:lineRule="exact"/>
      </w:pPr>
      <w:r>
        <w:rPr>
          <w:rFonts w:hint="eastAsia"/>
        </w:rPr>
        <w:t>様式その二　　　　　　　　　　　　　　　　　　　　　　　　　　　　　　　　　　　　　　　　　　（建築確認申請添付書類）</w:t>
      </w:r>
    </w:p>
    <w:tbl>
      <w:tblPr>
        <w:tblW w:w="1040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6"/>
        <w:gridCol w:w="279"/>
        <w:gridCol w:w="65"/>
        <w:gridCol w:w="688"/>
        <w:gridCol w:w="516"/>
        <w:gridCol w:w="172"/>
        <w:gridCol w:w="171"/>
        <w:gridCol w:w="517"/>
        <w:gridCol w:w="688"/>
        <w:gridCol w:w="688"/>
        <w:gridCol w:w="343"/>
        <w:gridCol w:w="172"/>
        <w:gridCol w:w="173"/>
        <w:gridCol w:w="516"/>
        <w:gridCol w:w="172"/>
        <w:gridCol w:w="516"/>
        <w:gridCol w:w="172"/>
        <w:gridCol w:w="343"/>
        <w:gridCol w:w="345"/>
        <w:gridCol w:w="343"/>
        <w:gridCol w:w="345"/>
        <w:gridCol w:w="688"/>
        <w:gridCol w:w="1918"/>
      </w:tblGrid>
      <w:tr w:rsidR="003364DA" w:rsidTr="008A658D">
        <w:trPr>
          <w:cantSplit/>
          <w:trHeight w:hRule="exact" w:val="451"/>
        </w:trPr>
        <w:tc>
          <w:tcPr>
            <w:tcW w:w="10402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4DA" w:rsidRDefault="003364DA">
            <w:pPr>
              <w:wordWrap w:val="0"/>
              <w:spacing w:line="320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12"/>
                <w:sz w:val="32"/>
              </w:rPr>
              <w:t>開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発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行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為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等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に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関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す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る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申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告</w:t>
            </w:r>
            <w:r>
              <w:rPr>
                <w:rFonts w:hint="eastAsia"/>
                <w:spacing w:val="5"/>
                <w:w w:val="50"/>
                <w:sz w:val="32"/>
              </w:rPr>
              <w:t xml:space="preserve">　</w:t>
            </w:r>
            <w:r>
              <w:rPr>
                <w:rFonts w:hint="eastAsia"/>
                <w:spacing w:val="12"/>
                <w:sz w:val="32"/>
              </w:rPr>
              <w:t>書</w:t>
            </w:r>
          </w:p>
        </w:tc>
      </w:tr>
      <w:tr w:rsidR="003364DA" w:rsidTr="008A658D">
        <w:trPr>
          <w:cantSplit/>
          <w:trHeight w:hRule="exact" w:val="331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１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申告書提出年月日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498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平　　成　　　　　　年　　　　　　月　　　　　　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７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建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築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の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区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分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 xml:space="preserve">ア　　　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新築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 xml:space="preserve">イ　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用途の変更を伴う改築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ウ　用途の変更を伴わない改築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 xml:space="preserve">エ　　　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増築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</w:tr>
      <w:tr w:rsidR="003364DA" w:rsidTr="008A658D">
        <w:trPr>
          <w:cantSplit/>
          <w:trHeight w:hRule="exact" w:val="480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２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建築確認申請者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住所および氏名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498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　　　　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pacing w:val="2"/>
                <w:szCs w:val="16"/>
              </w:rPr>
              <w:fldChar w:fldCharType="begin"/>
            </w:r>
            <w:r w:rsidRPr="008A658D">
              <w:rPr>
                <w:spacing w:val="2"/>
                <w:szCs w:val="16"/>
              </w:rPr>
              <w:instrText xml:space="preserve"> </w:instrText>
            </w:r>
            <w:r w:rsidRPr="008A658D">
              <w:rPr>
                <w:rFonts w:hint="eastAsia"/>
                <w:spacing w:val="2"/>
                <w:szCs w:val="16"/>
              </w:rPr>
              <w:instrText>eq \o\ac(○,</w:instrText>
            </w:r>
            <w:r w:rsidRPr="008A658D">
              <w:rPr>
                <w:rFonts w:hint="eastAsia"/>
                <w:spacing w:val="0"/>
                <w:position w:val="2"/>
                <w:szCs w:val="16"/>
              </w:rPr>
              <w:instrText>印</w:instrText>
            </w:r>
            <w:r w:rsidRPr="008A658D">
              <w:rPr>
                <w:rFonts w:hint="eastAsia"/>
                <w:spacing w:val="2"/>
                <w:szCs w:val="16"/>
              </w:rPr>
              <w:instrText>)</w:instrText>
            </w:r>
            <w:r w:rsidR="00B325DA" w:rsidRPr="008A658D">
              <w:rPr>
                <w:spacing w:val="2"/>
                <w:szCs w:val="16"/>
              </w:rPr>
              <w:fldChar w:fldCharType="end"/>
            </w:r>
          </w:p>
        </w:tc>
        <w:tc>
          <w:tcPr>
            <w:tcW w:w="345" w:type="dxa"/>
            <w:vMerge/>
            <w:tcBorders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720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敷地となる土地を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３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含む区域の都市計画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法第７条の区域区分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498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 xml:space="preserve">ア　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市街化区域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  <w:r w:rsidRPr="008A658D">
              <w:rPr>
                <w:rFonts w:hint="eastAsia"/>
                <w:spacing w:val="5"/>
                <w:szCs w:val="16"/>
              </w:rPr>
              <w:t xml:space="preserve">　　　　イ　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市街化調整区域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zCs w:val="16"/>
              </w:rPr>
              <w:t xml:space="preserve">　 ウ　非 線 引 区 域</w:t>
            </w:r>
          </w:p>
        </w:tc>
        <w:tc>
          <w:tcPr>
            <w:tcW w:w="345" w:type="dxa"/>
            <w:vMerge/>
            <w:tcBorders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480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４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敷地となる土地の面積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㎡</w:t>
            </w:r>
          </w:p>
        </w:tc>
        <w:tc>
          <w:tcPr>
            <w:tcW w:w="29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８建築（新築・改築・増築）床面積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㎡</w:t>
            </w:r>
          </w:p>
        </w:tc>
      </w:tr>
      <w:tr w:rsidR="003364DA" w:rsidTr="008A658D">
        <w:trPr>
          <w:cantSplit/>
          <w:trHeight w:hRule="exact" w:val="480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５建築を行なうために開発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行為を伴うことの有無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ア　伴　う　　イ　伴わない</w:t>
            </w:r>
          </w:p>
        </w:tc>
        <w:tc>
          <w:tcPr>
            <w:tcW w:w="29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９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用途の変更を伴う改築床面積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㎡</w:t>
            </w:r>
          </w:p>
        </w:tc>
      </w:tr>
      <w:tr w:rsidR="003364DA" w:rsidTr="008A658D">
        <w:trPr>
          <w:cantSplit/>
          <w:trHeight w:hRule="exact" w:val="480"/>
        </w:trPr>
        <w:tc>
          <w:tcPr>
            <w:tcW w:w="246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６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開発行為を伴う場合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の開発区域の面積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㎡</w:t>
            </w:r>
          </w:p>
        </w:tc>
        <w:tc>
          <w:tcPr>
            <w:tcW w:w="29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10</w:t>
            </w:r>
            <w:r w:rsidR="00B325DA" w:rsidRPr="008A658D">
              <w:rPr>
                <w:szCs w:val="16"/>
              </w:rPr>
              <w:fldChar w:fldCharType="begin"/>
            </w:r>
            <w:r w:rsidRPr="008A658D">
              <w:rPr>
                <w:szCs w:val="16"/>
              </w:rPr>
              <w:instrText xml:space="preserve"> eq \o\ad(</w:instrText>
            </w:r>
            <w:r w:rsidRPr="008A658D">
              <w:rPr>
                <w:rFonts w:hint="eastAsia"/>
                <w:spacing w:val="5"/>
                <w:szCs w:val="16"/>
              </w:rPr>
              <w:instrText>建築物の用途</w:instrText>
            </w:r>
            <w:r w:rsidRPr="008A658D">
              <w:rPr>
                <w:rFonts w:hint="eastAsia"/>
                <w:spacing w:val="-1"/>
                <w:szCs w:val="16"/>
              </w:rPr>
              <w:instrText>,</w:instrText>
            </w:r>
            <w:r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　　　　　　　　　</w:instrText>
            </w:r>
            <w:r w:rsidRPr="008A658D">
              <w:rPr>
                <w:rFonts w:hint="eastAsia"/>
                <w:spacing w:val="-1"/>
                <w:szCs w:val="16"/>
              </w:rPr>
              <w:instrText>)</w:instrText>
            </w:r>
            <w:r w:rsidR="00B325DA" w:rsidRPr="008A658D">
              <w:rPr>
                <w:szCs w:val="16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11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敷土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地地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との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な表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る示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B325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szCs w:val="16"/>
              </w:rPr>
              <w:fldChar w:fldCharType="begin"/>
            </w:r>
            <w:r w:rsidR="003364DA" w:rsidRPr="008A658D">
              <w:rPr>
                <w:szCs w:val="16"/>
              </w:rPr>
              <w:instrText xml:space="preserve"> eq \o\ad(</w:instrText>
            </w:r>
            <w:r w:rsidR="003364DA" w:rsidRPr="008A658D">
              <w:rPr>
                <w:rFonts w:hint="eastAsia"/>
                <w:spacing w:val="5"/>
                <w:szCs w:val="16"/>
              </w:rPr>
              <w:instrText>所在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,</w:instrText>
            </w:r>
            <w:r w:rsidR="003364DA"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　　　　　　　　　　　　　　　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)</w:instrText>
            </w:r>
            <w:r w:rsidRPr="008A658D">
              <w:rPr>
                <w:szCs w:val="16"/>
              </w:rPr>
              <w:fldChar w:fldCharType="end"/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B325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szCs w:val="16"/>
              </w:rPr>
              <w:fldChar w:fldCharType="begin"/>
            </w:r>
            <w:r w:rsidR="003364DA" w:rsidRPr="008A658D">
              <w:rPr>
                <w:szCs w:val="16"/>
              </w:rPr>
              <w:instrText xml:space="preserve"> eq \o\ad(</w:instrText>
            </w:r>
            <w:r w:rsidR="003364DA" w:rsidRPr="008A658D">
              <w:rPr>
                <w:rFonts w:hint="eastAsia"/>
                <w:spacing w:val="5"/>
                <w:szCs w:val="16"/>
              </w:rPr>
              <w:instrText>地番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,</w:instrText>
            </w:r>
            <w:r w:rsidR="003364DA"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)</w:instrText>
            </w:r>
            <w:r w:rsidRPr="008A658D">
              <w:rPr>
                <w:szCs w:val="16"/>
              </w:rPr>
              <w:fldChar w:fldCharType="end"/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B325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szCs w:val="16"/>
              </w:rPr>
              <w:fldChar w:fldCharType="begin"/>
            </w:r>
            <w:r w:rsidR="003364DA" w:rsidRPr="008A658D">
              <w:rPr>
                <w:szCs w:val="16"/>
              </w:rPr>
              <w:instrText xml:space="preserve"> eq \o\ad(</w:instrText>
            </w:r>
            <w:r w:rsidR="003364DA" w:rsidRPr="008A658D">
              <w:rPr>
                <w:rFonts w:hint="eastAsia"/>
                <w:spacing w:val="5"/>
                <w:szCs w:val="16"/>
              </w:rPr>
              <w:instrText>地目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,</w:instrText>
            </w:r>
            <w:r w:rsidR="003364DA"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)</w:instrText>
            </w:r>
            <w:r w:rsidRPr="008A658D">
              <w:rPr>
                <w:szCs w:val="16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64DA" w:rsidRPr="008A658D" w:rsidRDefault="00B325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szCs w:val="16"/>
              </w:rPr>
              <w:fldChar w:fldCharType="begin"/>
            </w:r>
            <w:r w:rsidR="003364DA" w:rsidRPr="008A658D">
              <w:rPr>
                <w:szCs w:val="16"/>
              </w:rPr>
              <w:instrText xml:space="preserve"> eq \o\ad(</w:instrText>
            </w:r>
            <w:r w:rsidR="003364DA" w:rsidRPr="008A658D">
              <w:rPr>
                <w:rFonts w:hint="eastAsia"/>
                <w:spacing w:val="5"/>
                <w:szCs w:val="16"/>
              </w:rPr>
              <w:instrText>面積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,</w:instrText>
            </w:r>
            <w:r w:rsidR="003364DA" w:rsidRPr="008A658D">
              <w:rPr>
                <w:rFonts w:hint="eastAsia"/>
                <w:spacing w:val="-1"/>
                <w:w w:val="50"/>
                <w:szCs w:val="16"/>
              </w:rPr>
              <w:instrText xml:space="preserve">　　　　　　　　　　　　　　　　　</w:instrText>
            </w:r>
            <w:r w:rsidR="003364DA" w:rsidRPr="008A658D">
              <w:rPr>
                <w:rFonts w:hint="eastAsia"/>
                <w:spacing w:val="-1"/>
                <w:szCs w:val="16"/>
              </w:rPr>
              <w:instrText>)</w:instrText>
            </w:r>
            <w:r w:rsidRPr="008A658D">
              <w:rPr>
                <w:szCs w:val="16"/>
              </w:rPr>
              <w:fldChar w:fldCharType="end"/>
            </w: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　　　　　　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㎡</w:t>
            </w: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240"/>
        </w:trPr>
        <w:tc>
          <w:tcPr>
            <w:tcW w:w="851" w:type="dxa"/>
            <w:gridSpan w:val="3"/>
            <w:vMerge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414CDC" w:rsidTr="008A658D">
        <w:trPr>
          <w:cantSplit/>
          <w:trHeight w:hRule="exact"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12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都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市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計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画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法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第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二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十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九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条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ま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た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は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第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四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十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三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条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に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関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す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る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事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項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ind w:firstLineChars="50" w:firstLine="8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(1)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市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街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化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区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域</w:t>
            </w:r>
          </w:p>
          <w:p w:rsidR="00414CDC" w:rsidRPr="008A658D" w:rsidRDefault="00414CDC" w:rsidP="008A658D">
            <w:pPr>
              <w:spacing w:line="200" w:lineRule="atLeast"/>
              <w:ind w:firstLineChars="50" w:firstLine="82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・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調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整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区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域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共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通</w:t>
            </w:r>
          </w:p>
        </w:tc>
        <w:tc>
          <w:tcPr>
            <w:tcW w:w="41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D462A">
            <w:pPr>
              <w:spacing w:line="200" w:lineRule="atLeast"/>
              <w:ind w:firstLineChars="50" w:firstLine="8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ア　都市計画法第２９条第３号に規定する公益施設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の建築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ind w:firstLineChars="50" w:firstLine="8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(2)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市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街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化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区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域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・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非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線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引</w:t>
            </w:r>
          </w:p>
          <w:p w:rsidR="00414CDC" w:rsidRPr="008A658D" w:rsidRDefault="00414CDC" w:rsidP="008A658D">
            <w:pPr>
              <w:spacing w:line="200" w:lineRule="atLeast"/>
              <w:ind w:leftChars="100" w:left="172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区域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ア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市業け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街区る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地域建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開内築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発に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事お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（ア）土地区画整理事業区域内</w:t>
            </w:r>
          </w:p>
        </w:tc>
      </w:tr>
      <w:tr w:rsidR="00414CDC" w:rsidTr="008A658D">
        <w:trPr>
          <w:cantSplit/>
          <w:trHeight w:hRule="exact" w:val="4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イ　都市計画施設の整備に関する事業区域内におけ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る建築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（イ）工業団地造成事業区域内</w:t>
            </w:r>
          </w:p>
        </w:tc>
      </w:tr>
      <w:tr w:rsidR="00414CDC" w:rsidTr="008A658D">
        <w:trPr>
          <w:cantSplit/>
          <w:trHeight w:hRule="exact" w:val="4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ウ　市街地開発事業でない土地区画整理事業区域内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における建築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（ウ）新住宅市街地開発事業区域内</w:t>
            </w:r>
          </w:p>
        </w:tc>
      </w:tr>
      <w:tr w:rsidR="00414CDC" w:rsidTr="008A658D">
        <w:trPr>
          <w:cantSplit/>
          <w:trHeight w:hRule="exact" w:val="2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エ　公有水面埋立事業竣功許可前の土地における建築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（エ）市街地再開発事業区域内</w:t>
            </w:r>
          </w:p>
        </w:tc>
      </w:tr>
      <w:tr w:rsidR="00414CDC" w:rsidTr="008A658D">
        <w:trPr>
          <w:cantSplit/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4CDC" w:rsidRPr="008A658D" w:rsidRDefault="00631C2E" w:rsidP="008D462A">
            <w:pPr>
              <w:spacing w:line="200" w:lineRule="atLeast"/>
              <w:ind w:firstLineChars="50" w:firstLine="80"/>
              <w:rPr>
                <w:spacing w:val="2"/>
                <w:szCs w:val="16"/>
              </w:rPr>
            </w:pPr>
            <w:r>
              <w:rPr>
                <w:noProof/>
                <w:spacing w:val="5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0" type="#_x0000_t202" style="position:absolute;left:0;text-align:left;margin-left:8.15pt;margin-top:14.75pt;width:188.5pt;height:36.1pt;z-index:251668480;mso-position-horizontal-relative:text;mso-position-vertical-relative:text;mso-width-relative:margin;mso-height-relative:margin" filled="f" stroked="f">
                  <v:textbox style="mso-next-textbox:#_x0000_s2060">
                    <w:txbxContent>
                      <w:p w:rsidR="00167B0E" w:rsidRDefault="00167B0E" w:rsidP="00167B0E">
                        <w:r>
                          <w:rPr>
                            <w:rFonts w:hint="eastAsia"/>
                          </w:rPr>
                          <w:t xml:space="preserve">〈3000平方メートル（政令で定める規模）〉　</w:t>
                        </w:r>
                      </w:p>
                      <w:p w:rsidR="00167B0E" w:rsidRDefault="00167B0E" w:rsidP="00167B0E">
                        <w:pPr>
                          <w:ind w:firstLineChars="100" w:firstLine="172"/>
                        </w:pPr>
                        <w:r>
                          <w:rPr>
                            <w:rFonts w:hint="eastAsia"/>
                          </w:rPr>
                          <w:t>1000平方メートル（政令で定める規模）</w:t>
                        </w:r>
                        <w:r w:rsidR="008D462A"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414CDC" w:rsidRPr="008A658D">
              <w:rPr>
                <w:rFonts w:hint="eastAsia"/>
                <w:spacing w:val="5"/>
                <w:szCs w:val="16"/>
              </w:rPr>
              <w:t>イ　既存(従前)建築物の敷地における建築</w:t>
            </w:r>
          </w:p>
        </w:tc>
      </w:tr>
      <w:tr w:rsidR="00414CDC" w:rsidTr="008A658D">
        <w:trPr>
          <w:cantSplit/>
          <w:trHeight w:hRule="exact" w:val="84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オ　非常災害のため必要な応急措置として建築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842" w:type="dxa"/>
            <w:gridSpan w:val="9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B0E" w:rsidRDefault="00631C2E" w:rsidP="008A658D">
            <w:pPr>
              <w:spacing w:line="200" w:lineRule="atLeast"/>
              <w:rPr>
                <w:spacing w:val="2"/>
                <w:szCs w:val="16"/>
              </w:rPr>
            </w:pPr>
            <w:r>
              <w:rPr>
                <w:noProof/>
                <w:spacing w:val="5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13.95pt;margin-top:3.9pt;width:166.1pt;height:21.3pt;z-index:251663360;mso-position-horizontal-relative:text;mso-position-vertical-relative:text">
                  <v:textbox inset="5.85pt,.7pt,5.85pt,.7pt"/>
                </v:shape>
              </w:pict>
            </w:r>
            <w:r w:rsidR="00414CDC" w:rsidRPr="008A658D">
              <w:rPr>
                <w:rFonts w:hint="eastAsia"/>
                <w:spacing w:val="2"/>
                <w:szCs w:val="16"/>
              </w:rPr>
              <w:t xml:space="preserve"> </w:t>
            </w:r>
          </w:p>
          <w:p w:rsidR="00414CDC" w:rsidRPr="008A658D" w:rsidRDefault="00414CDC" w:rsidP="00167B0E">
            <w:pPr>
              <w:spacing w:line="200" w:lineRule="atLeast"/>
              <w:ind w:firstLineChars="50" w:firstLine="8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ウ　　　　　　　　　　　　　　　</w:t>
            </w:r>
            <w:r w:rsidR="00470327" w:rsidRPr="008A658D">
              <w:rPr>
                <w:rFonts w:hint="eastAsia"/>
                <w:spacing w:val="5"/>
                <w:szCs w:val="16"/>
              </w:rPr>
              <w:t xml:space="preserve">　　　　</w:t>
            </w:r>
            <w:r w:rsidR="00167B0E">
              <w:rPr>
                <w:rFonts w:hint="eastAsia"/>
                <w:spacing w:val="5"/>
                <w:szCs w:val="16"/>
              </w:rPr>
              <w:t xml:space="preserve">  </w:t>
            </w:r>
            <w:r w:rsidR="008D462A">
              <w:rPr>
                <w:rFonts w:hint="eastAsia"/>
                <w:spacing w:val="5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未満の造成地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414CDC" w:rsidRPr="008A658D" w:rsidRDefault="00414CDC" w:rsidP="008A658D">
            <w:pPr>
              <w:spacing w:line="200" w:lineRule="atLeast"/>
              <w:ind w:firstLineChars="200" w:firstLine="340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(道路位置指定等)における建築</w:t>
            </w:r>
          </w:p>
        </w:tc>
      </w:tr>
      <w:tr w:rsidR="00414CDC" w:rsidTr="008A658D">
        <w:trPr>
          <w:cantSplit/>
          <w:trHeight w:hRule="exact" w:val="28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カ　車庫・物置等附属建築物の建築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ind w:firstLineChars="50" w:firstLine="82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>(3)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市整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街区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化域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調</w:t>
            </w: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ア　法第４３条の許可を受けた建築物の建築</w:t>
            </w:r>
          </w:p>
        </w:tc>
      </w:tr>
      <w:tr w:rsidR="00414CDC" w:rsidTr="008A658D">
        <w:trPr>
          <w:cantSplit/>
          <w:trHeight w:hRule="exact" w:val="28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キ　開発許可を受けた造成地における建築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イ　開発行為を伴わない増築</w:t>
            </w:r>
          </w:p>
        </w:tc>
      </w:tr>
      <w:tr w:rsidR="00414CDC" w:rsidTr="008A658D">
        <w:trPr>
          <w:cantSplit/>
          <w:trHeight w:hRule="exact" w:val="24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ク　住宅地造成事業認可等を受けた造成地における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建築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ウ　用途の変更を伴わない改築</w:t>
            </w:r>
          </w:p>
        </w:tc>
      </w:tr>
      <w:tr w:rsidR="00414CDC" w:rsidTr="008A658D">
        <w:trPr>
          <w:cantSplit/>
          <w:trHeight w:hRule="exact" w:val="28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193" w:type="dxa"/>
            <w:gridSpan w:val="11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エ　政令第２０条第１項から第４号までの農林漁業用建築物</w:t>
            </w:r>
          </w:p>
        </w:tc>
      </w:tr>
      <w:tr w:rsidR="00414CDC" w:rsidTr="008A658D">
        <w:trPr>
          <w:cantSplit/>
          <w:trHeight w:hRule="exact" w:val="43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(４)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市街化調整区域内</w:t>
            </w:r>
          </w:p>
        </w:tc>
        <w:tc>
          <w:tcPr>
            <w:tcW w:w="82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ind w:firstLineChars="100" w:firstLine="170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ア　農林漁業住宅または政令第２０条第５号の90平方メートル以内の農林漁業用建築物</w:t>
            </w:r>
          </w:p>
        </w:tc>
      </w:tr>
      <w:tr w:rsidR="00414CDC" w:rsidTr="008A658D">
        <w:trPr>
          <w:cantSplit/>
          <w:trHeight w:hRule="exact"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69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2"/>
                <w:szCs w:val="16"/>
              </w:rPr>
            </w:pPr>
          </w:p>
        </w:tc>
        <w:tc>
          <w:tcPr>
            <w:tcW w:w="8282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ind w:firstLineChars="100" w:firstLine="170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イ　物品の販売等を行なう50平方メートル以内の店舗、事業場等で業務用の面積が２分の１以上（開発行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2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為を伴う場合は、敷地100平方メートル以内)のものの建築(</w:t>
            </w:r>
            <w:r w:rsidR="00D1571B">
              <w:rPr>
                <w:rFonts w:hint="eastAsia"/>
                <w:spacing w:val="5"/>
                <w:szCs w:val="16"/>
              </w:rPr>
              <w:t>政令第２２</w:t>
            </w:r>
            <w:r w:rsidRPr="008A658D">
              <w:rPr>
                <w:rFonts w:hint="eastAsia"/>
                <w:spacing w:val="5"/>
                <w:szCs w:val="16"/>
              </w:rPr>
              <w:t>条第６号、第３５条第３号)</w:t>
            </w:r>
          </w:p>
        </w:tc>
      </w:tr>
      <w:tr w:rsidR="00414CDC" w:rsidTr="008D462A">
        <w:trPr>
          <w:cantSplit/>
          <w:trHeight w:hRule="exact" w:val="63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0C72" w:rsidRPr="008A658D" w:rsidRDefault="00631C2E" w:rsidP="008A658D">
            <w:pPr>
              <w:spacing w:line="200" w:lineRule="atLeast"/>
              <w:rPr>
                <w:spacing w:val="2"/>
                <w:szCs w:val="16"/>
              </w:rPr>
            </w:pPr>
            <w:r>
              <w:rPr>
                <w:noProof/>
                <w:spacing w:val="2"/>
                <w:szCs w:val="16"/>
              </w:rPr>
              <w:pict>
                <v:shape id="_x0000_s2057" type="#_x0000_t185" style="position:absolute;left:0;text-align:left;margin-left:189.15pt;margin-top:4.3pt;width:166.1pt;height:21.3pt;z-index:251665408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spacing w:val="5"/>
                <w:szCs w:val="16"/>
              </w:rPr>
              <w:pict>
                <v:shape id="_x0000_s2059" type="#_x0000_t185" style="position:absolute;left:0;text-align:left;margin-left:23.85pt;margin-top:5pt;width:65.45pt;height:23pt;z-index:251667456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spacing w:val="2"/>
                <w:szCs w:val="16"/>
              </w:rPr>
              <w:pict>
                <v:shape id="_x0000_s2056" type="#_x0000_t202" style="position:absolute;left:0;text-align:left;margin-left:183.5pt;margin-top:-.35pt;width:183.85pt;height:30.75pt;z-index:251664384;mso-position-horizontal-relative:text;mso-position-vertical-relative:text;mso-width-relative:margin;mso-height-relative:margin" filled="f" stroked="f">
                  <v:textbox style="mso-next-textbox:#_x0000_s2056">
                    <w:txbxContent>
                      <w:p w:rsidR="008A658D" w:rsidRDefault="008A658D" w:rsidP="00D83FB1">
                        <w:r>
                          <w:rPr>
                            <w:rFonts w:hint="eastAsia"/>
                          </w:rPr>
                          <w:t xml:space="preserve">〈3000平方メートル（政令で定める規模）〉　</w:t>
                        </w:r>
                      </w:p>
                      <w:p w:rsidR="008A658D" w:rsidRDefault="008A658D" w:rsidP="008A658D">
                        <w:pPr>
                          <w:ind w:firstLineChars="100" w:firstLine="172"/>
                        </w:pPr>
                        <w:r>
                          <w:rPr>
                            <w:rFonts w:hint="eastAsia"/>
                          </w:rPr>
                          <w:t>1000平方メートル（政令で定める規模）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pacing w:val="5"/>
                <w:szCs w:val="16"/>
              </w:rPr>
              <w:pict>
                <v:shape id="_x0000_s2058" type="#_x0000_t202" style="position:absolute;left:0;text-align:left;margin-left:17.65pt;margin-top:-.2pt;width:84.65pt;height:33pt;z-index:251666432;mso-position-horizontal-relative:text;mso-position-vertical-relative:text;mso-width-relative:margin;mso-height-relative:margin" filled="f" stroked="f">
                  <v:textbox style="mso-next-textbox:#_x0000_s2058">
                    <w:txbxContent>
                      <w:p w:rsidR="008A658D" w:rsidRDefault="008A658D" w:rsidP="00D83FB1">
                        <w:r>
                          <w:rPr>
                            <w:rFonts w:hint="eastAsia"/>
                          </w:rPr>
                          <w:t xml:space="preserve">〈非線引区域内〉　</w:t>
                        </w:r>
                      </w:p>
                      <w:p w:rsidR="008A658D" w:rsidRDefault="008A658D" w:rsidP="008A658D">
                        <w:pPr>
                          <w:ind w:firstLineChars="100" w:firstLine="172"/>
                        </w:pPr>
                        <w:r>
                          <w:rPr>
                            <w:rFonts w:hint="eastAsia"/>
                          </w:rPr>
                          <w:t>市街化区域内</w:t>
                        </w:r>
                      </w:p>
                    </w:txbxContent>
                  </v:textbox>
                </v:shape>
              </w:pict>
            </w:r>
            <w:r w:rsidR="00414CDC" w:rsidRPr="008A658D">
              <w:rPr>
                <w:rFonts w:hint="eastAsia"/>
                <w:spacing w:val="2"/>
                <w:szCs w:val="16"/>
              </w:rPr>
              <w:t xml:space="preserve"> </w:t>
            </w:r>
          </w:p>
          <w:p w:rsidR="00D83FB1" w:rsidRPr="008A658D" w:rsidRDefault="00414CDC" w:rsidP="008A658D">
            <w:pPr>
              <w:spacing w:line="200" w:lineRule="atLeast"/>
              <w:ind w:firstLineChars="50" w:firstLine="8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(５)</w:t>
            </w:r>
            <w:r w:rsidR="00D83FB1" w:rsidRPr="008A658D">
              <w:rPr>
                <w:rFonts w:hint="eastAsia"/>
                <w:spacing w:val="5"/>
                <w:szCs w:val="16"/>
              </w:rPr>
              <w:t xml:space="preserve">             　　</w:t>
            </w:r>
            <w:r w:rsidRPr="008A658D">
              <w:rPr>
                <w:rFonts w:hint="eastAsia"/>
                <w:spacing w:val="5"/>
                <w:szCs w:val="16"/>
              </w:rPr>
              <w:t>で(１)および(２)以外の</w:t>
            </w:r>
            <w:r w:rsidR="00D83FB1" w:rsidRPr="008A658D">
              <w:rPr>
                <w:rFonts w:hint="eastAsia"/>
                <w:spacing w:val="5"/>
                <w:szCs w:val="16"/>
              </w:rPr>
              <w:t xml:space="preserve">                                      </w:t>
            </w:r>
            <w:r w:rsidRPr="008A658D">
              <w:rPr>
                <w:rFonts w:hint="eastAsia"/>
                <w:spacing w:val="5"/>
                <w:szCs w:val="16"/>
              </w:rPr>
              <w:t>以上の開発行為を伴う建築物の建築</w:t>
            </w:r>
            <w:r w:rsidR="00D83FB1" w:rsidRPr="008A658D">
              <w:rPr>
                <w:rFonts w:hint="eastAsia"/>
                <w:spacing w:val="5"/>
                <w:szCs w:val="16"/>
              </w:rPr>
              <w:t xml:space="preserve">  </w:t>
            </w:r>
          </w:p>
        </w:tc>
      </w:tr>
      <w:tr w:rsidR="00414CDC" w:rsidTr="00167B0E">
        <w:trPr>
          <w:cantSplit/>
          <w:trHeight w:hRule="exact" w:val="4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(６)市街化調整区域で(１)から(４)までに掲げる土地の区域以外の土地における建築または(１)から(４)までに掲げる建築物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以外の建築</w:t>
            </w:r>
          </w:p>
        </w:tc>
      </w:tr>
      <w:tr w:rsidR="00414CDC" w:rsidTr="00167B0E">
        <w:trPr>
          <w:cantSplit/>
          <w:trHeight w:hRule="exact" w:val="70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470327" w:rsidRPr="008A658D">
              <w:rPr>
                <w:rFonts w:hint="eastAsia"/>
                <w:spacing w:val="5"/>
                <w:szCs w:val="16"/>
              </w:rPr>
              <w:t>摘</w:t>
            </w:r>
          </w:p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用</w:t>
            </w:r>
          </w:p>
        </w:tc>
        <w:tc>
          <w:tcPr>
            <w:tcW w:w="9486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4CDC" w:rsidRPr="008A658D" w:rsidRDefault="00414CDC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3364DA" w:rsidTr="008A658D">
        <w:trPr>
          <w:cantSplit/>
          <w:trHeight w:hRule="exact" w:val="294"/>
        </w:trPr>
        <w:tc>
          <w:tcPr>
            <w:tcW w:w="4699" w:type="dxa"/>
            <w:gridSpan w:val="1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13　農地転用の許可または届出受理の番号および年月日</w:t>
            </w:r>
          </w:p>
        </w:tc>
        <w:tc>
          <w:tcPr>
            <w:tcW w:w="5703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</w:tr>
      <w:tr w:rsidR="00414CDC" w:rsidTr="008A658D">
        <w:trPr>
          <w:cantSplit/>
          <w:trHeight w:val="69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</w:p>
          <w:p w:rsidR="00414CDC" w:rsidRPr="008A658D" w:rsidRDefault="00414CDC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</w:p>
          <w:p w:rsidR="00414CDC" w:rsidRPr="008A658D" w:rsidRDefault="00414CDC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※</w:t>
            </w:r>
          </w:p>
          <w:p w:rsidR="00414CDC" w:rsidRPr="008A658D" w:rsidRDefault="00414CDC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確</w:t>
            </w:r>
          </w:p>
        </w:tc>
        <w:tc>
          <w:tcPr>
            <w:tcW w:w="98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14CDC" w:rsidRPr="008A658D" w:rsidRDefault="00414CDC" w:rsidP="008A658D">
            <w:pPr>
              <w:spacing w:line="200" w:lineRule="atLeast"/>
              <w:ind w:left="262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１．都市計画法第３章第１節に適合すると認める。</w:t>
            </w:r>
          </w:p>
          <w:p w:rsidR="00414CDC" w:rsidRPr="008A658D" w:rsidRDefault="00414CDC" w:rsidP="008A658D">
            <w:pPr>
              <w:spacing w:line="200" w:lineRule="atLeast"/>
              <w:ind w:left="60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上記事項につき確認したところ　２．別途、知事の発行する証明書の添付を必要と認める。</w:t>
            </w:r>
          </w:p>
          <w:p w:rsidR="00414CDC" w:rsidRPr="008A658D" w:rsidRDefault="00414CDC" w:rsidP="008A658D">
            <w:pPr>
              <w:spacing w:line="200" w:lineRule="atLeast"/>
              <w:ind w:left="2625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３．都市計画法に基づく許可（第　　　　条）を受ける必要を認める。</w:t>
            </w:r>
          </w:p>
        </w:tc>
      </w:tr>
      <w:tr w:rsidR="003364DA" w:rsidTr="008A658D">
        <w:trPr>
          <w:cantSplit/>
          <w:trHeight w:hRule="exact" w:val="636"/>
        </w:trPr>
        <w:tc>
          <w:tcPr>
            <w:tcW w:w="572" w:type="dxa"/>
            <w:gridSpan w:val="2"/>
            <w:vMerge w:val="restart"/>
            <w:tcBorders>
              <w:lef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認</w:t>
            </w:r>
          </w:p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欄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rPr>
                <w:spacing w:val="2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白　井　市</w:t>
            </w: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631C2E">
              <w:rPr>
                <w:rFonts w:hint="eastAsia"/>
                <w:spacing w:val="2"/>
                <w:szCs w:val="16"/>
              </w:rPr>
              <w:t>建築宅地課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課　長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bookmarkStart w:id="0" w:name="_GoBack"/>
            <w:bookmarkEnd w:id="0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主　幹</w:t>
            </w:r>
          </w:p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副主幹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主　査</w:t>
            </w:r>
          </w:p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主査補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4DA" w:rsidRPr="008A658D" w:rsidRDefault="003364DA" w:rsidP="008A658D">
            <w:pPr>
              <w:spacing w:line="200" w:lineRule="atLeast"/>
              <w:jc w:val="center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>班　員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年　　月　　日</w:t>
            </w:r>
          </w:p>
        </w:tc>
      </w:tr>
      <w:tr w:rsidR="003364DA" w:rsidTr="008A658D">
        <w:trPr>
          <w:cantSplit/>
          <w:trHeight w:hRule="exact" w:val="644"/>
        </w:trPr>
        <w:tc>
          <w:tcPr>
            <w:tcW w:w="5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="00414CDC" w:rsidRPr="008A658D">
              <w:rPr>
                <w:rFonts w:hint="eastAsia"/>
                <w:spacing w:val="2"/>
                <w:szCs w:val="16"/>
              </w:rPr>
              <w:t>土木事務所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所　長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課　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主　任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</w:p>
          <w:p w:rsidR="003364DA" w:rsidRPr="008A658D" w:rsidRDefault="003364DA" w:rsidP="008A658D">
            <w:pPr>
              <w:spacing w:line="200" w:lineRule="atLeast"/>
              <w:rPr>
                <w:spacing w:val="5"/>
                <w:szCs w:val="16"/>
              </w:rPr>
            </w:pPr>
            <w:r w:rsidRPr="008A658D">
              <w:rPr>
                <w:rFonts w:hint="eastAsia"/>
                <w:spacing w:val="5"/>
                <w:szCs w:val="16"/>
              </w:rPr>
              <w:t xml:space="preserve">　　　</w:t>
            </w:r>
            <w:r w:rsidRPr="008A658D">
              <w:rPr>
                <w:rFonts w:hint="eastAsia"/>
                <w:spacing w:val="2"/>
                <w:szCs w:val="16"/>
              </w:rPr>
              <w:t xml:space="preserve"> </w:t>
            </w:r>
            <w:r w:rsidRPr="008A658D">
              <w:rPr>
                <w:rFonts w:hint="eastAsia"/>
                <w:spacing w:val="5"/>
                <w:szCs w:val="16"/>
              </w:rPr>
              <w:t>年　　月　　日</w:t>
            </w:r>
          </w:p>
        </w:tc>
      </w:tr>
    </w:tbl>
    <w:p w:rsidR="003364DA" w:rsidRPr="00167B0E" w:rsidRDefault="003364DA" w:rsidP="008A658D">
      <w:pPr>
        <w:wordWrap w:val="0"/>
        <w:spacing w:line="160" w:lineRule="exact"/>
        <w:rPr>
          <w:sz w:val="12"/>
          <w:szCs w:val="12"/>
        </w:rPr>
      </w:pPr>
      <w:r w:rsidRPr="008A658D">
        <w:rPr>
          <w:rFonts w:hint="eastAsia"/>
          <w:sz w:val="12"/>
          <w:szCs w:val="12"/>
        </w:rPr>
        <w:t xml:space="preserve">　</w:t>
      </w:r>
      <w:r w:rsidRPr="00167B0E">
        <w:rPr>
          <w:rFonts w:hint="eastAsia"/>
          <w:sz w:val="12"/>
          <w:szCs w:val="12"/>
        </w:rPr>
        <w:t>備　考</w:t>
      </w:r>
      <w:r w:rsidR="008A658D" w:rsidRPr="00167B0E">
        <w:rPr>
          <w:rFonts w:hint="eastAsia"/>
          <w:sz w:val="12"/>
          <w:szCs w:val="12"/>
        </w:rPr>
        <w:t xml:space="preserve"> </w:t>
      </w:r>
      <w:r w:rsidRPr="00167B0E">
        <w:rPr>
          <w:rFonts w:hint="eastAsia"/>
          <w:sz w:val="12"/>
          <w:szCs w:val="12"/>
        </w:rPr>
        <w:t>１．この申告書は、都市計画法施行規則第６０条の証明書に代えるものです。（12の(４)欄については、別途証明書必要）</w:t>
      </w:r>
    </w:p>
    <w:p w:rsidR="003364DA" w:rsidRPr="00167B0E" w:rsidRDefault="003364DA" w:rsidP="008A658D">
      <w:pPr>
        <w:wordWrap w:val="0"/>
        <w:spacing w:line="160" w:lineRule="exact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２．※印のある欄は記載しないこと。</w:t>
      </w:r>
    </w:p>
    <w:p w:rsidR="003364DA" w:rsidRPr="00167B0E" w:rsidRDefault="003364DA" w:rsidP="008A658D">
      <w:pPr>
        <w:wordWrap w:val="0"/>
        <w:spacing w:line="160" w:lineRule="exact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３．３・５・７および12欄は、該当するものの記号を丸で囲むこと。</w:t>
      </w:r>
    </w:p>
    <w:p w:rsidR="003364DA" w:rsidRPr="00167B0E" w:rsidRDefault="003364DA" w:rsidP="008A658D">
      <w:pPr>
        <w:wordWrap w:val="0"/>
        <w:spacing w:line="160" w:lineRule="exact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４．12の(４)欄に該当するものは、別途知事の証明書を受けてから建築確認を受けること。</w:t>
      </w:r>
    </w:p>
    <w:p w:rsidR="003364DA" w:rsidRPr="00167B0E" w:rsidRDefault="003364DA" w:rsidP="008A658D">
      <w:pPr>
        <w:wordWrap w:val="0"/>
        <w:spacing w:line="160" w:lineRule="exact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５．12の(６)欄に該当するものは、別途許可を受けてから、建築確認を受けること。</w:t>
      </w:r>
    </w:p>
    <w:p w:rsidR="003364DA" w:rsidRPr="00167B0E" w:rsidRDefault="003364DA" w:rsidP="008D462A">
      <w:pPr>
        <w:wordWrap w:val="0"/>
        <w:spacing w:line="160" w:lineRule="exact"/>
        <w:ind w:left="850" w:hangingChars="644" w:hanging="850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６．12の摘要欄には、許可、認可、検査等関係する手続きについ</w:t>
      </w:r>
      <w:r w:rsidR="008A658D" w:rsidRPr="00167B0E">
        <w:rPr>
          <w:rFonts w:hint="eastAsia"/>
          <w:sz w:val="12"/>
          <w:szCs w:val="12"/>
        </w:rPr>
        <w:t>て、番号、年月日等（開発許可にあっては、予定建築物、その</w:t>
      </w:r>
      <w:r w:rsidRPr="00167B0E">
        <w:rPr>
          <w:rFonts w:hint="eastAsia"/>
          <w:sz w:val="12"/>
          <w:szCs w:val="12"/>
        </w:rPr>
        <w:t>他の条件等を含む。）必要な事項を記載すること。</w:t>
      </w:r>
    </w:p>
    <w:p w:rsidR="003364DA" w:rsidRPr="00167B0E" w:rsidRDefault="003364DA" w:rsidP="008D462A">
      <w:pPr>
        <w:wordWrap w:val="0"/>
        <w:spacing w:line="160" w:lineRule="exact"/>
        <w:ind w:left="850" w:hangingChars="644" w:hanging="850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　　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７．この申告書の提出にあたっては、建築確認申請者自身で所要</w:t>
      </w:r>
      <w:r w:rsidR="008A658D" w:rsidRPr="00167B0E">
        <w:rPr>
          <w:rFonts w:hint="eastAsia"/>
          <w:sz w:val="12"/>
          <w:szCs w:val="12"/>
        </w:rPr>
        <w:t>の事項を記載し、その記載事項について市町村開発許可担当部</w:t>
      </w:r>
      <w:r w:rsidRPr="00167B0E">
        <w:rPr>
          <w:rFonts w:hint="eastAsia"/>
          <w:sz w:val="12"/>
          <w:szCs w:val="12"/>
        </w:rPr>
        <w:t>課の確認を受けてから、建築確認申請書に添付して提出してください。</w:t>
      </w:r>
    </w:p>
    <w:p w:rsidR="00130C72" w:rsidRPr="00167B0E" w:rsidRDefault="00130C72" w:rsidP="00167B0E">
      <w:pPr>
        <w:wordWrap w:val="0"/>
        <w:spacing w:line="160" w:lineRule="exact"/>
        <w:rPr>
          <w:sz w:val="12"/>
          <w:szCs w:val="12"/>
        </w:rPr>
      </w:pPr>
      <w:r w:rsidRPr="00167B0E">
        <w:rPr>
          <w:rFonts w:hint="eastAsia"/>
          <w:sz w:val="12"/>
          <w:szCs w:val="12"/>
        </w:rPr>
        <w:t xml:space="preserve">    </w:t>
      </w:r>
      <w:r w:rsidR="008D462A">
        <w:rPr>
          <w:rFonts w:hint="eastAsia"/>
          <w:sz w:val="12"/>
          <w:szCs w:val="12"/>
        </w:rPr>
        <w:t xml:space="preserve">     </w:t>
      </w:r>
      <w:r w:rsidRPr="00167B0E">
        <w:rPr>
          <w:rFonts w:hint="eastAsia"/>
          <w:sz w:val="12"/>
          <w:szCs w:val="12"/>
        </w:rPr>
        <w:t>８．非線引区域とは、市街化区域、市街化調整区域の指定のない都市計画区域をいう。</w:t>
      </w:r>
    </w:p>
    <w:sectPr w:rsidR="00130C72" w:rsidRPr="00167B0E" w:rsidSect="001D36FC">
      <w:type w:val="nextColumn"/>
      <w:pgSz w:w="11905" w:h="16838"/>
      <w:pgMar w:top="283" w:right="494" w:bottom="395" w:left="1134" w:header="142" w:footer="142" w:gutter="0"/>
      <w:cols w:space="720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8D" w:rsidRDefault="008A658D" w:rsidP="007256DC">
      <w:pPr>
        <w:spacing w:line="240" w:lineRule="auto"/>
      </w:pPr>
      <w:r>
        <w:separator/>
      </w:r>
    </w:p>
  </w:endnote>
  <w:endnote w:type="continuationSeparator" w:id="0">
    <w:p w:rsidR="008A658D" w:rsidRDefault="008A658D" w:rsidP="00725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8D" w:rsidRDefault="008A658D" w:rsidP="007256DC">
      <w:pPr>
        <w:spacing w:line="240" w:lineRule="auto"/>
      </w:pPr>
      <w:r>
        <w:separator/>
      </w:r>
    </w:p>
  </w:footnote>
  <w:footnote w:type="continuationSeparator" w:id="0">
    <w:p w:rsidR="008A658D" w:rsidRDefault="008A658D" w:rsidP="007256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86"/>
  <w:drawingGridVerticalSpacing w:val="10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3E03"/>
    <w:rsid w:val="0005764C"/>
    <w:rsid w:val="000777BA"/>
    <w:rsid w:val="00130C72"/>
    <w:rsid w:val="00167B0E"/>
    <w:rsid w:val="001D36FC"/>
    <w:rsid w:val="003364DA"/>
    <w:rsid w:val="00414CDC"/>
    <w:rsid w:val="00470327"/>
    <w:rsid w:val="00631C2E"/>
    <w:rsid w:val="007256DC"/>
    <w:rsid w:val="007B3E03"/>
    <w:rsid w:val="008A658D"/>
    <w:rsid w:val="008D462A"/>
    <w:rsid w:val="00B325DA"/>
    <w:rsid w:val="00D1571B"/>
    <w:rsid w:val="00D83FB1"/>
    <w:rsid w:val="00E44CEE"/>
    <w:rsid w:val="00E9147B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5:docId w15:val="{A5BCD2EA-4D04-4910-B4C8-994A9A5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FC"/>
    <w:pPr>
      <w:widowControl w:val="0"/>
      <w:autoSpaceDE w:val="0"/>
      <w:autoSpaceDN w:val="0"/>
      <w:spacing w:line="240" w:lineRule="atLeast"/>
      <w:jc w:val="both"/>
    </w:pPr>
    <w:rPr>
      <w:spacing w:val="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6DC"/>
    <w:rPr>
      <w:spacing w:val="6"/>
      <w:kern w:val="2"/>
      <w:sz w:val="16"/>
    </w:rPr>
  </w:style>
  <w:style w:type="paragraph" w:styleId="a5">
    <w:name w:val="footer"/>
    <w:basedOn w:val="a"/>
    <w:link w:val="a6"/>
    <w:uiPriority w:val="99"/>
    <w:semiHidden/>
    <w:unhideWhenUsed/>
    <w:rsid w:val="0072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6DC"/>
    <w:rPr>
      <w:spacing w:val="6"/>
      <w:kern w:val="2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4703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327"/>
    <w:rPr>
      <w:rFonts w:asciiTheme="majorHAnsi" w:eastAsiaTheme="majorEastAsia" w:hAnsiTheme="majorHAnsi" w:cstheme="majorBidi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77EC-9113-4758-B762-6E19BEC6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様式その二　　　　　　　　　　　　　　　　　　　　　　　　　　　　　　　　　　　　　　　　　　（建築確認申請添付書類）</vt:lpstr>
      <vt:lpstr>様式その二　　　　　　　　　　　　　　　　　　　　　　　　　　　　　　　　　　　　　　　　　　（建築確認申請添付書類）</vt:lpstr>
    </vt:vector>
  </TitlesOfParts>
  <Company>FJ-WORK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様式その二　　　　　　　　　　　　　　　　　　　　　　　　　　　　　　　　　　　　　　　　　　（建築確認申請添付書類）</dc:title>
  <dc:creator>shin</dc:creator>
  <cp:lastModifiedBy>U1511125</cp:lastModifiedBy>
  <cp:revision>5</cp:revision>
  <cp:lastPrinted>2012-03-16T05:53:00Z</cp:lastPrinted>
  <dcterms:created xsi:type="dcterms:W3CDTF">2012-03-16T05:53:00Z</dcterms:created>
  <dcterms:modified xsi:type="dcterms:W3CDTF">2016-04-15T07:52:00Z</dcterms:modified>
</cp:coreProperties>
</file>