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49B" w:rsidRPr="00D96AE0" w:rsidRDefault="0075349B" w:rsidP="0075349B">
      <w:pPr>
        <w:overflowPunct w:val="0"/>
        <w:snapToGrid w:val="0"/>
        <w:spacing w:line="210" w:lineRule="exact"/>
        <w:rPr>
          <w:rFonts w:hAnsi="ＭＳ 明朝" w:cs="Times New Roman"/>
          <w:snapToGrid w:val="0"/>
        </w:rPr>
      </w:pPr>
      <w:r w:rsidRPr="00D96AE0">
        <w:rPr>
          <w:rFonts w:hAnsi="ＭＳ 明朝" w:hint="eastAsia"/>
          <w:color w:val="000000"/>
          <w:kern w:val="0"/>
        </w:rPr>
        <w:t>第６号様式（第９条関係）</w:t>
      </w:r>
    </w:p>
    <w:p w:rsidR="0075349B" w:rsidRPr="00D96AE0" w:rsidRDefault="0075349B" w:rsidP="0075349B">
      <w:pPr>
        <w:overflowPunct w:val="0"/>
        <w:snapToGrid w:val="0"/>
        <w:spacing w:line="340" w:lineRule="exact"/>
        <w:ind w:right="420"/>
        <w:jc w:val="right"/>
        <w:rPr>
          <w:rFonts w:hAnsi="ＭＳ 明朝" w:cs="Times New Roman"/>
          <w:snapToGrid w:val="0"/>
        </w:rPr>
      </w:pPr>
      <w:r w:rsidRPr="00D96AE0">
        <w:rPr>
          <w:rFonts w:hAnsi="ＭＳ 明朝" w:hint="eastAsia"/>
          <w:snapToGrid w:val="0"/>
        </w:rPr>
        <w:t>年　　月　　日</w:t>
      </w:r>
    </w:p>
    <w:p w:rsidR="0075349B" w:rsidRPr="00D96AE0" w:rsidRDefault="0075349B" w:rsidP="0075349B">
      <w:pPr>
        <w:overflowPunct w:val="0"/>
        <w:snapToGrid w:val="0"/>
        <w:spacing w:line="340" w:lineRule="exact"/>
        <w:rPr>
          <w:rFonts w:hAnsi="ＭＳ 明朝" w:cs="Times New Roman"/>
          <w:snapToGrid w:val="0"/>
        </w:rPr>
      </w:pPr>
      <w:r w:rsidRPr="00D96AE0">
        <w:rPr>
          <w:rFonts w:hAnsi="ＭＳ 明朝" w:hint="eastAsia"/>
          <w:snapToGrid w:val="0"/>
        </w:rPr>
        <w:t xml:space="preserve">　　　（宛先）白井市長</w:t>
      </w:r>
    </w:p>
    <w:p w:rsidR="0075349B" w:rsidRPr="00D96AE0" w:rsidRDefault="0075349B" w:rsidP="0075349B">
      <w:pPr>
        <w:overflowPunct w:val="0"/>
        <w:snapToGrid w:val="0"/>
        <w:spacing w:line="200" w:lineRule="exact"/>
        <w:rPr>
          <w:rFonts w:hAnsi="ＭＳ 明朝" w:cs="Times New Roman"/>
          <w:snapToGrid w:val="0"/>
        </w:rPr>
      </w:pPr>
    </w:p>
    <w:p w:rsidR="0075349B" w:rsidRPr="00D96AE0" w:rsidRDefault="0075349B" w:rsidP="0075349B">
      <w:pPr>
        <w:overflowPunct w:val="0"/>
        <w:snapToGrid w:val="0"/>
        <w:spacing w:line="340" w:lineRule="exact"/>
        <w:ind w:right="420"/>
        <w:jc w:val="right"/>
        <w:rPr>
          <w:rFonts w:hAnsi="ＭＳ 明朝" w:cs="Times New Roman"/>
          <w:snapToGrid w:val="0"/>
        </w:rPr>
      </w:pPr>
      <w:r w:rsidRPr="00D96AE0">
        <w:rPr>
          <w:rFonts w:hAnsi="ＭＳ 明朝" w:hint="eastAsia"/>
          <w:snapToGrid w:val="0"/>
        </w:rPr>
        <w:t xml:space="preserve">補助事業者　住所　　　　　　　　　</w:t>
      </w:r>
    </w:p>
    <w:p w:rsidR="0075349B" w:rsidRPr="00D96AE0" w:rsidRDefault="0075349B" w:rsidP="0075349B">
      <w:pPr>
        <w:overflowPunct w:val="0"/>
        <w:snapToGrid w:val="0"/>
        <w:spacing w:line="340" w:lineRule="exact"/>
        <w:ind w:right="420"/>
        <w:jc w:val="right"/>
        <w:rPr>
          <w:rFonts w:hAnsi="ＭＳ 明朝" w:cs="Times New Roman"/>
          <w:snapToGrid w:val="0"/>
        </w:rPr>
      </w:pPr>
      <w:r w:rsidRPr="00D96AE0">
        <w:rPr>
          <w:rFonts w:hAnsi="ＭＳ 明朝" w:hint="eastAsia"/>
          <w:snapToGrid w:val="0"/>
        </w:rPr>
        <w:t>氏名　　　　　　　　印</w:t>
      </w:r>
    </w:p>
    <w:p w:rsidR="0075349B" w:rsidRPr="00D96AE0" w:rsidRDefault="0075349B" w:rsidP="0075349B">
      <w:pPr>
        <w:overflowPunct w:val="0"/>
        <w:snapToGrid w:val="0"/>
        <w:spacing w:line="200" w:lineRule="exact"/>
        <w:rPr>
          <w:rFonts w:hAnsi="ＭＳ 明朝" w:cs="Times New Roman"/>
          <w:snapToGrid w:val="0"/>
        </w:rPr>
      </w:pPr>
    </w:p>
    <w:p w:rsidR="0075349B" w:rsidRPr="00D96AE0" w:rsidRDefault="0075349B" w:rsidP="0075349B">
      <w:pPr>
        <w:overflowPunct w:val="0"/>
        <w:snapToGrid w:val="0"/>
        <w:spacing w:line="340" w:lineRule="exact"/>
        <w:jc w:val="center"/>
        <w:rPr>
          <w:rFonts w:hAnsi="ＭＳ 明朝" w:cs="Times New Roman"/>
          <w:snapToGrid w:val="0"/>
        </w:rPr>
      </w:pPr>
      <w:r w:rsidRPr="00D96AE0">
        <w:rPr>
          <w:rFonts w:hAnsi="ＭＳ 明朝" w:hint="eastAsia"/>
          <w:snapToGrid w:val="0"/>
        </w:rPr>
        <w:t>白井市合併処理浄化槽設置整備事業実績報告書</w:t>
      </w:r>
    </w:p>
    <w:p w:rsidR="0075349B" w:rsidRPr="00D96AE0" w:rsidRDefault="0075349B" w:rsidP="0075349B">
      <w:pPr>
        <w:overflowPunct w:val="0"/>
        <w:snapToGrid w:val="0"/>
        <w:spacing w:line="200" w:lineRule="exact"/>
        <w:rPr>
          <w:rFonts w:hAnsi="ＭＳ 明朝" w:cs="Times New Roman"/>
          <w:snapToGrid w:val="0"/>
        </w:rPr>
      </w:pPr>
    </w:p>
    <w:p w:rsidR="0075349B" w:rsidRPr="00D96AE0" w:rsidRDefault="0075349B" w:rsidP="0075349B">
      <w:pPr>
        <w:overflowPunct w:val="0"/>
        <w:snapToGrid w:val="0"/>
        <w:spacing w:line="340" w:lineRule="exact"/>
        <w:ind w:left="210" w:hanging="210"/>
        <w:rPr>
          <w:rFonts w:hAnsi="ＭＳ 明朝" w:cs="Times New Roman"/>
          <w:snapToGrid w:val="0"/>
        </w:rPr>
      </w:pPr>
      <w:r w:rsidRPr="00D96AE0">
        <w:rPr>
          <w:rFonts w:hAnsi="ＭＳ 明朝" w:hint="eastAsia"/>
          <w:snapToGrid w:val="0"/>
        </w:rPr>
        <w:t xml:space="preserve">　　　　　　年　　月　　日付け　　　　　　第　　　　　　号で交付決定のあった白井市合併処理浄化槽設置整備事業が完了したので、下記のとおり報告します。</w:t>
      </w:r>
    </w:p>
    <w:p w:rsidR="0075349B" w:rsidRPr="00D96AE0" w:rsidRDefault="0075349B" w:rsidP="0075349B">
      <w:pPr>
        <w:overflowPunct w:val="0"/>
        <w:snapToGrid w:val="0"/>
        <w:spacing w:line="200" w:lineRule="exact"/>
        <w:rPr>
          <w:rFonts w:hAnsi="ＭＳ 明朝" w:cs="Times New Roman"/>
          <w:snapToGrid w:val="0"/>
        </w:rPr>
      </w:pPr>
    </w:p>
    <w:p w:rsidR="0075349B" w:rsidRPr="00D96AE0" w:rsidRDefault="0075349B" w:rsidP="0075349B">
      <w:pPr>
        <w:overflowPunct w:val="0"/>
        <w:snapToGrid w:val="0"/>
        <w:spacing w:line="340" w:lineRule="exact"/>
        <w:jc w:val="center"/>
        <w:rPr>
          <w:rFonts w:hAnsi="ＭＳ 明朝" w:cs="Times New Roman"/>
          <w:snapToGrid w:val="0"/>
        </w:rPr>
      </w:pPr>
      <w:r w:rsidRPr="00D96AE0">
        <w:rPr>
          <w:rFonts w:hAnsi="ＭＳ 明朝" w:hint="eastAsia"/>
          <w:snapToGrid w:val="0"/>
        </w:rPr>
        <w:t>記</w:t>
      </w:r>
    </w:p>
    <w:p w:rsidR="0075349B" w:rsidRPr="00D96AE0" w:rsidRDefault="0075349B" w:rsidP="0075349B">
      <w:pPr>
        <w:overflowPunct w:val="0"/>
        <w:snapToGrid w:val="0"/>
        <w:spacing w:line="200" w:lineRule="exact"/>
        <w:rPr>
          <w:rFonts w:hAnsi="ＭＳ 明朝" w:cs="Times New Roman"/>
          <w:snapToGrid w:val="0"/>
        </w:rPr>
      </w:pPr>
    </w:p>
    <w:p w:rsidR="0075349B" w:rsidRPr="00D96AE0" w:rsidRDefault="0075349B" w:rsidP="0075349B">
      <w:pPr>
        <w:overflowPunct w:val="0"/>
        <w:snapToGrid w:val="0"/>
        <w:spacing w:line="300" w:lineRule="exact"/>
        <w:ind w:left="210"/>
        <w:rPr>
          <w:rFonts w:hAnsi="ＭＳ 明朝" w:cs="Times New Roman"/>
          <w:snapToGrid w:val="0"/>
        </w:rPr>
      </w:pPr>
      <w:r w:rsidRPr="00D96AE0">
        <w:rPr>
          <w:rFonts w:hAnsi="ＭＳ 明朝" w:hint="eastAsia"/>
          <w:snapToGrid w:val="0"/>
        </w:rPr>
        <w:t>１　補助金交付決定額　　　　金　　　　　　　　　　円</w:t>
      </w:r>
    </w:p>
    <w:p w:rsidR="0075349B" w:rsidRPr="00D96AE0" w:rsidRDefault="0075349B" w:rsidP="0075349B">
      <w:pPr>
        <w:overflowPunct w:val="0"/>
        <w:snapToGrid w:val="0"/>
        <w:spacing w:line="300" w:lineRule="exact"/>
        <w:ind w:left="210"/>
        <w:rPr>
          <w:rFonts w:hAnsi="ＭＳ 明朝" w:cs="Times New Roman"/>
          <w:snapToGrid w:val="0"/>
        </w:rPr>
      </w:pPr>
      <w:r w:rsidRPr="00D96AE0">
        <w:rPr>
          <w:rFonts w:hAnsi="ＭＳ 明朝" w:hint="eastAsia"/>
          <w:snapToGrid w:val="0"/>
        </w:rPr>
        <w:t>２　事業着工年月日　　　　　　　　　年　　月　　日</w:t>
      </w:r>
    </w:p>
    <w:p w:rsidR="0075349B" w:rsidRPr="00D96AE0" w:rsidRDefault="0075349B" w:rsidP="0075349B">
      <w:pPr>
        <w:overflowPunct w:val="0"/>
        <w:snapToGrid w:val="0"/>
        <w:spacing w:line="300" w:lineRule="exact"/>
        <w:ind w:left="210"/>
        <w:rPr>
          <w:rFonts w:hAnsi="ＭＳ 明朝" w:cs="Times New Roman"/>
          <w:snapToGrid w:val="0"/>
        </w:rPr>
      </w:pPr>
      <w:r w:rsidRPr="00D96AE0">
        <w:rPr>
          <w:rFonts w:hAnsi="ＭＳ 明朝" w:hint="eastAsia"/>
          <w:snapToGrid w:val="0"/>
        </w:rPr>
        <w:t>３　事業完了年月日　　　　　　　　　年　　月　　日</w:t>
      </w:r>
    </w:p>
    <w:p w:rsidR="0075349B" w:rsidRPr="00D96AE0" w:rsidRDefault="0075349B" w:rsidP="0075349B">
      <w:pPr>
        <w:overflowPunct w:val="0"/>
        <w:snapToGrid w:val="0"/>
        <w:spacing w:line="300" w:lineRule="exact"/>
        <w:ind w:left="210"/>
        <w:rPr>
          <w:rFonts w:hAnsi="ＭＳ 明朝" w:cs="Times New Roman"/>
          <w:snapToGrid w:val="0"/>
        </w:rPr>
      </w:pPr>
      <w:r w:rsidRPr="00D96AE0">
        <w:rPr>
          <w:rFonts w:hAnsi="ＭＳ 明朝" w:hint="eastAsia"/>
          <w:snapToGrid w:val="0"/>
        </w:rPr>
        <w:t xml:space="preserve">４　</w:t>
      </w:r>
      <w:r w:rsidRPr="00D96AE0">
        <w:rPr>
          <w:rFonts w:hAnsi="ＭＳ 明朝" w:hint="eastAsia"/>
          <w:snapToGrid w:val="0"/>
          <w:spacing w:val="105"/>
        </w:rPr>
        <w:t>添付書</w:t>
      </w:r>
      <w:r w:rsidRPr="00D96AE0">
        <w:rPr>
          <w:rFonts w:hAnsi="ＭＳ 明朝" w:hint="eastAsia"/>
          <w:snapToGrid w:val="0"/>
        </w:rPr>
        <w:t>類</w:t>
      </w:r>
    </w:p>
    <w:p w:rsidR="0075349B" w:rsidRPr="00D96AE0" w:rsidRDefault="0075349B" w:rsidP="0075349B">
      <w:pPr>
        <w:snapToGrid w:val="0"/>
        <w:spacing w:line="340" w:lineRule="exact"/>
        <w:ind w:left="630" w:hanging="630"/>
        <w:rPr>
          <w:rFonts w:hAnsi="ＭＳ 明朝" w:cs="Times New Roman"/>
          <w:snapToGrid w:val="0"/>
        </w:rPr>
      </w:pPr>
      <w:r w:rsidRPr="00D96AE0">
        <w:rPr>
          <w:rFonts w:hAnsi="ＭＳ 明朝" w:hint="eastAsia"/>
          <w:snapToGrid w:val="0"/>
        </w:rPr>
        <w:t xml:space="preserve">　　</w:t>
      </w:r>
      <w:r w:rsidRPr="00D96AE0">
        <w:rPr>
          <w:rFonts w:hAnsi="ＭＳ 明朝"/>
          <w:snapToGrid w:val="0"/>
        </w:rPr>
        <w:t>(</w:t>
      </w:r>
      <w:r w:rsidRPr="00D96AE0">
        <w:rPr>
          <w:rFonts w:hAnsi="ＭＳ 明朝" w:hint="eastAsia"/>
          <w:snapToGrid w:val="0"/>
        </w:rPr>
        <w:t>１</w:t>
      </w:r>
      <w:r w:rsidRPr="00D96AE0">
        <w:rPr>
          <w:rFonts w:hAnsi="ＭＳ 明朝"/>
          <w:snapToGrid w:val="0"/>
        </w:rPr>
        <w:t>)</w:t>
      </w:r>
      <w:r w:rsidRPr="00D96AE0">
        <w:rPr>
          <w:rFonts w:hAnsi="ＭＳ 明朝" w:hint="eastAsia"/>
          <w:snapToGrid w:val="0"/>
        </w:rPr>
        <w:t xml:space="preserve">　浄化槽保守点検業者及び浄化槽清掃業者との業務委託契約書の写し（浄化槽管理者が自ら当該浄化槽の保守点検又は清掃を行う場合にあっては、自ら行うことができることを証明する書類）</w:t>
      </w:r>
    </w:p>
    <w:p w:rsidR="0075349B" w:rsidRPr="00D96AE0" w:rsidRDefault="0075349B" w:rsidP="0075349B">
      <w:pPr>
        <w:snapToGrid w:val="0"/>
        <w:spacing w:line="340" w:lineRule="exact"/>
        <w:ind w:left="630" w:hangingChars="300" w:hanging="630"/>
        <w:rPr>
          <w:rFonts w:hAnsi="ＭＳ 明朝" w:cs="Times New Roman"/>
          <w:snapToGrid w:val="0"/>
        </w:rPr>
      </w:pPr>
      <w:r w:rsidRPr="00D96AE0">
        <w:rPr>
          <w:rFonts w:hAnsi="ＭＳ 明朝" w:hint="eastAsia"/>
          <w:snapToGrid w:val="0"/>
        </w:rPr>
        <w:t xml:space="preserve">　　</w:t>
      </w:r>
      <w:r w:rsidRPr="00D96AE0">
        <w:rPr>
          <w:rFonts w:hAnsi="ＭＳ 明朝"/>
          <w:snapToGrid w:val="0"/>
        </w:rPr>
        <w:t>(</w:t>
      </w:r>
      <w:r w:rsidRPr="00D96AE0">
        <w:rPr>
          <w:rFonts w:hAnsi="ＭＳ 明朝" w:hint="eastAsia"/>
          <w:snapToGrid w:val="0"/>
        </w:rPr>
        <w:t>２</w:t>
      </w:r>
      <w:r w:rsidRPr="00D96AE0">
        <w:rPr>
          <w:rFonts w:hAnsi="ＭＳ 明朝"/>
          <w:snapToGrid w:val="0"/>
        </w:rPr>
        <w:t>)</w:t>
      </w:r>
      <w:r w:rsidRPr="00D96AE0">
        <w:rPr>
          <w:rFonts w:hAnsi="ＭＳ 明朝" w:hint="eastAsia"/>
          <w:snapToGrid w:val="0"/>
        </w:rPr>
        <w:t xml:space="preserve">　法第</w:t>
      </w:r>
      <w:r w:rsidRPr="00D96AE0">
        <w:rPr>
          <w:rFonts w:hAnsi="ＭＳ 明朝"/>
          <w:snapToGrid w:val="0"/>
        </w:rPr>
        <w:t>7</w:t>
      </w:r>
      <w:r w:rsidRPr="00D96AE0">
        <w:rPr>
          <w:rFonts w:hAnsi="ＭＳ 明朝" w:hint="eastAsia"/>
          <w:snapToGrid w:val="0"/>
        </w:rPr>
        <w:t>条に規定する検査を依頼した旨を証する書面の写し</w:t>
      </w:r>
      <w:r w:rsidRPr="00D96AE0">
        <w:rPr>
          <w:rFonts w:hAnsi="ＭＳ 明朝"/>
          <w:snapToGrid w:val="0"/>
        </w:rPr>
        <w:t>(</w:t>
      </w:r>
      <w:r w:rsidRPr="00D96AE0">
        <w:rPr>
          <w:rFonts w:hAnsi="ＭＳ 明朝" w:hint="eastAsia"/>
          <w:snapToGrid w:val="0"/>
        </w:rPr>
        <w:t>建築確認申請を伴う設置の場合は除く。</w:t>
      </w:r>
      <w:r w:rsidRPr="00D96AE0">
        <w:rPr>
          <w:rFonts w:hAnsi="ＭＳ 明朝"/>
          <w:snapToGrid w:val="0"/>
        </w:rPr>
        <w:t>)</w:t>
      </w:r>
    </w:p>
    <w:p w:rsidR="0075349B" w:rsidRPr="00D96AE0" w:rsidRDefault="0075349B" w:rsidP="0075349B">
      <w:pPr>
        <w:snapToGrid w:val="0"/>
        <w:spacing w:line="340" w:lineRule="exact"/>
        <w:rPr>
          <w:rFonts w:hAnsi="ＭＳ 明朝" w:cs="Times New Roman"/>
          <w:snapToGrid w:val="0"/>
        </w:rPr>
      </w:pPr>
      <w:r w:rsidRPr="00D96AE0">
        <w:rPr>
          <w:rFonts w:hAnsi="ＭＳ 明朝" w:hint="eastAsia"/>
          <w:snapToGrid w:val="0"/>
        </w:rPr>
        <w:t xml:space="preserve">　　</w:t>
      </w:r>
      <w:r w:rsidRPr="00D96AE0">
        <w:rPr>
          <w:rFonts w:hAnsi="ＭＳ 明朝"/>
          <w:snapToGrid w:val="0"/>
        </w:rPr>
        <w:t>(</w:t>
      </w:r>
      <w:r w:rsidRPr="00D96AE0">
        <w:rPr>
          <w:rFonts w:hAnsi="ＭＳ 明朝" w:hint="eastAsia"/>
          <w:snapToGrid w:val="0"/>
        </w:rPr>
        <w:t>３</w:t>
      </w:r>
      <w:r w:rsidRPr="00D96AE0">
        <w:rPr>
          <w:rFonts w:hAnsi="ＭＳ 明朝"/>
          <w:snapToGrid w:val="0"/>
        </w:rPr>
        <w:t>)</w:t>
      </w:r>
      <w:r w:rsidRPr="00D96AE0">
        <w:rPr>
          <w:rFonts w:hAnsi="ＭＳ 明朝" w:hint="eastAsia"/>
          <w:snapToGrid w:val="0"/>
        </w:rPr>
        <w:t xml:space="preserve">　工事請求書又は領収書の写し</w:t>
      </w:r>
    </w:p>
    <w:p w:rsidR="0075349B" w:rsidRPr="00D96AE0" w:rsidRDefault="0075349B" w:rsidP="0075349B">
      <w:pPr>
        <w:snapToGrid w:val="0"/>
        <w:spacing w:line="340" w:lineRule="exact"/>
        <w:ind w:left="630" w:hanging="630"/>
        <w:rPr>
          <w:rFonts w:hAnsi="ＭＳ 明朝" w:cs="Times New Roman"/>
          <w:snapToGrid w:val="0"/>
        </w:rPr>
      </w:pPr>
      <w:r w:rsidRPr="00D96AE0">
        <w:rPr>
          <w:rFonts w:hAnsi="ＭＳ 明朝" w:hint="eastAsia"/>
          <w:snapToGrid w:val="0"/>
        </w:rPr>
        <w:t xml:space="preserve">　　</w:t>
      </w:r>
      <w:r w:rsidRPr="00D96AE0">
        <w:rPr>
          <w:rFonts w:hAnsi="ＭＳ 明朝"/>
          <w:snapToGrid w:val="0"/>
        </w:rPr>
        <w:t>(</w:t>
      </w:r>
      <w:r w:rsidRPr="00D96AE0">
        <w:rPr>
          <w:rFonts w:hAnsi="ＭＳ 明朝" w:hint="eastAsia"/>
          <w:snapToGrid w:val="0"/>
        </w:rPr>
        <w:t>４</w:t>
      </w:r>
      <w:r w:rsidRPr="00D96AE0">
        <w:rPr>
          <w:rFonts w:hAnsi="ＭＳ 明朝"/>
          <w:snapToGrid w:val="0"/>
        </w:rPr>
        <w:t>)</w:t>
      </w:r>
      <w:r w:rsidRPr="00D96AE0">
        <w:rPr>
          <w:rFonts w:hAnsi="ＭＳ 明朝" w:hint="eastAsia"/>
          <w:snapToGrid w:val="0"/>
        </w:rPr>
        <w:t xml:space="preserve">　施工状況の写真（施工状況が詳しくわかる写真〈着工前・工事中・施工後〉のほか、浄化槽設備士が実地に監督していることを証する写真、基礎工事の状況を示す写真据付工事の状況を示す写真、かさ上げの状況を示す写真）</w:t>
      </w:r>
    </w:p>
    <w:p w:rsidR="0075349B" w:rsidRPr="00D96AE0" w:rsidRDefault="0075349B" w:rsidP="0075349B">
      <w:pPr>
        <w:snapToGrid w:val="0"/>
        <w:spacing w:line="340" w:lineRule="exact"/>
        <w:rPr>
          <w:rFonts w:hAnsi="ＭＳ 明朝" w:cs="Times New Roman"/>
          <w:snapToGrid w:val="0"/>
        </w:rPr>
      </w:pPr>
      <w:r w:rsidRPr="00D96AE0">
        <w:rPr>
          <w:rFonts w:hAnsi="ＭＳ 明朝" w:hint="eastAsia"/>
          <w:snapToGrid w:val="0"/>
        </w:rPr>
        <w:t xml:space="preserve">　　</w:t>
      </w:r>
      <w:r w:rsidRPr="00D96AE0">
        <w:rPr>
          <w:rFonts w:hAnsi="ＭＳ 明朝"/>
          <w:snapToGrid w:val="0"/>
        </w:rPr>
        <w:t>(</w:t>
      </w:r>
      <w:r w:rsidRPr="00D96AE0">
        <w:rPr>
          <w:rFonts w:hAnsi="ＭＳ 明朝" w:hint="eastAsia"/>
          <w:snapToGrid w:val="0"/>
        </w:rPr>
        <w:t>５</w:t>
      </w:r>
      <w:r w:rsidRPr="00D96AE0">
        <w:rPr>
          <w:rFonts w:hAnsi="ＭＳ 明朝"/>
          <w:snapToGrid w:val="0"/>
        </w:rPr>
        <w:t>)</w:t>
      </w:r>
      <w:r w:rsidRPr="00D96AE0">
        <w:rPr>
          <w:rFonts w:hAnsi="ＭＳ 明朝" w:hint="eastAsia"/>
          <w:snapToGrid w:val="0"/>
        </w:rPr>
        <w:t xml:space="preserve">　施工結果報告書</w:t>
      </w:r>
    </w:p>
    <w:p w:rsidR="0075349B" w:rsidRPr="00D96AE0" w:rsidRDefault="0075349B" w:rsidP="0075349B">
      <w:pPr>
        <w:snapToGrid w:val="0"/>
        <w:spacing w:line="340" w:lineRule="exact"/>
        <w:ind w:left="630" w:hanging="630"/>
        <w:rPr>
          <w:rFonts w:hAnsi="ＭＳ 明朝" w:cs="Times New Roman"/>
          <w:snapToGrid w:val="0"/>
        </w:rPr>
      </w:pPr>
      <w:r w:rsidRPr="00D96AE0">
        <w:rPr>
          <w:rFonts w:hAnsi="ＭＳ 明朝" w:hint="eastAsia"/>
          <w:snapToGrid w:val="0"/>
        </w:rPr>
        <w:t xml:space="preserve">　　</w:t>
      </w:r>
      <w:r w:rsidRPr="00D96AE0">
        <w:rPr>
          <w:rFonts w:hAnsi="ＭＳ 明朝"/>
          <w:snapToGrid w:val="0"/>
        </w:rPr>
        <w:t>(</w:t>
      </w:r>
      <w:r w:rsidRPr="00D96AE0">
        <w:rPr>
          <w:rFonts w:hAnsi="ＭＳ 明朝" w:hint="eastAsia"/>
          <w:snapToGrid w:val="0"/>
        </w:rPr>
        <w:t>６</w:t>
      </w:r>
      <w:r w:rsidRPr="00D96AE0">
        <w:rPr>
          <w:rFonts w:hAnsi="ＭＳ 明朝"/>
          <w:snapToGrid w:val="0"/>
        </w:rPr>
        <w:t>)</w:t>
      </w:r>
      <w:r w:rsidRPr="00D96AE0">
        <w:rPr>
          <w:rFonts w:hAnsi="ＭＳ 明朝" w:hint="eastAsia"/>
          <w:snapToGrid w:val="0"/>
        </w:rPr>
        <w:t xml:space="preserve">　既設単独処理浄化槽の転換結果報告書（単独処理浄化槽からの転換設置の場合に限る。）</w:t>
      </w:r>
    </w:p>
    <w:p w:rsidR="0075349B" w:rsidRPr="00D96AE0" w:rsidRDefault="0075349B" w:rsidP="0075349B">
      <w:pPr>
        <w:snapToGrid w:val="0"/>
        <w:spacing w:line="340" w:lineRule="exact"/>
        <w:ind w:left="630" w:hanging="630"/>
        <w:rPr>
          <w:rFonts w:hAnsi="ＭＳ 明朝" w:cs="Times New Roman"/>
          <w:snapToGrid w:val="0"/>
        </w:rPr>
      </w:pPr>
      <w:r w:rsidRPr="00D96AE0">
        <w:rPr>
          <w:rFonts w:hAnsi="ＭＳ 明朝" w:hint="eastAsia"/>
          <w:snapToGrid w:val="0"/>
        </w:rPr>
        <w:t xml:space="preserve">　　</w:t>
      </w:r>
      <w:r w:rsidRPr="00D96AE0">
        <w:rPr>
          <w:rFonts w:hAnsi="ＭＳ 明朝"/>
          <w:snapToGrid w:val="0"/>
        </w:rPr>
        <w:t>(</w:t>
      </w:r>
      <w:r w:rsidRPr="00D96AE0">
        <w:rPr>
          <w:rFonts w:hAnsi="ＭＳ 明朝" w:hint="eastAsia"/>
          <w:snapToGrid w:val="0"/>
        </w:rPr>
        <w:t>７</w:t>
      </w:r>
      <w:r w:rsidRPr="00D96AE0">
        <w:rPr>
          <w:rFonts w:hAnsi="ＭＳ 明朝"/>
          <w:snapToGrid w:val="0"/>
        </w:rPr>
        <w:t>)</w:t>
      </w:r>
      <w:r w:rsidRPr="00D96AE0">
        <w:rPr>
          <w:rFonts w:hAnsi="ＭＳ 明朝" w:hint="eastAsia"/>
          <w:snapToGrid w:val="0"/>
        </w:rPr>
        <w:t xml:space="preserve">　既設くみ取り便所の転換結果報告書（くみ取り便所からの転換設置の場合に限る。）</w:t>
      </w:r>
    </w:p>
    <w:p w:rsidR="0075349B" w:rsidRPr="00D96AE0" w:rsidRDefault="0075349B" w:rsidP="0075349B">
      <w:pPr>
        <w:snapToGrid w:val="0"/>
        <w:spacing w:line="340" w:lineRule="exact"/>
        <w:ind w:left="630" w:hanging="630"/>
        <w:rPr>
          <w:rFonts w:hAnsi="ＭＳ 明朝" w:cs="Times New Roman"/>
          <w:snapToGrid w:val="0"/>
        </w:rPr>
      </w:pPr>
      <w:r w:rsidRPr="00D96AE0">
        <w:rPr>
          <w:rFonts w:hAnsi="ＭＳ 明朝" w:cs="Times New Roman" w:hint="eastAsia"/>
          <w:snapToGrid w:val="0"/>
        </w:rPr>
        <w:t xml:space="preserve">　　</w:t>
      </w:r>
      <w:r w:rsidRPr="00D96AE0">
        <w:rPr>
          <w:rFonts w:hAnsi="ＭＳ 明朝" w:cs="Times New Roman"/>
          <w:snapToGrid w:val="0"/>
        </w:rPr>
        <w:t>(</w:t>
      </w:r>
      <w:r>
        <w:rPr>
          <w:rFonts w:hAnsi="ＭＳ 明朝" w:cs="Times New Roman" w:hint="eastAsia"/>
          <w:snapToGrid w:val="0"/>
        </w:rPr>
        <w:t>８</w:t>
      </w:r>
      <w:r w:rsidRPr="00D96AE0">
        <w:rPr>
          <w:rFonts w:hAnsi="ＭＳ 明朝" w:cs="Times New Roman"/>
          <w:snapToGrid w:val="0"/>
        </w:rPr>
        <w:t>)</w:t>
      </w:r>
      <w:r w:rsidRPr="00D96AE0">
        <w:rPr>
          <w:rFonts w:hAnsi="ＭＳ 明朝" w:cs="Times New Roman" w:hint="eastAsia"/>
          <w:snapToGrid w:val="0"/>
        </w:rPr>
        <w:t xml:space="preserve">　許可された処分場の産業廃棄物管理票の写し</w:t>
      </w:r>
      <w:r w:rsidRPr="00D96AE0">
        <w:rPr>
          <w:rFonts w:hAnsi="ＭＳ 明朝" w:cs="Times New Roman"/>
          <w:snapToGrid w:val="0"/>
        </w:rPr>
        <w:t>(</w:t>
      </w:r>
      <w:r w:rsidRPr="00D96AE0">
        <w:rPr>
          <w:rFonts w:hAnsi="ＭＳ 明朝" w:cs="Times New Roman" w:hint="eastAsia"/>
          <w:snapToGrid w:val="0"/>
        </w:rPr>
        <w:t>単独処理浄化槽又はくみ取り便所からの転換設置の場合であって、撤去した単独処理浄化槽又はくみ取り便所を処分した場合に限る。</w:t>
      </w:r>
      <w:r w:rsidRPr="00D96AE0">
        <w:rPr>
          <w:rFonts w:hAnsi="ＭＳ 明朝" w:cs="Times New Roman"/>
          <w:snapToGrid w:val="0"/>
        </w:rPr>
        <w:t>)</w:t>
      </w:r>
    </w:p>
    <w:p w:rsidR="0075349B" w:rsidRPr="00D96AE0" w:rsidRDefault="0075349B" w:rsidP="0075349B">
      <w:pPr>
        <w:snapToGrid w:val="0"/>
        <w:spacing w:line="340" w:lineRule="exact"/>
        <w:ind w:left="630" w:hanging="630"/>
        <w:rPr>
          <w:rFonts w:hAnsi="ＭＳ 明朝" w:cs="Times New Roman"/>
          <w:snapToGrid w:val="0"/>
        </w:rPr>
      </w:pPr>
      <w:r w:rsidRPr="00D96AE0">
        <w:rPr>
          <w:rFonts w:hAnsi="ＭＳ 明朝" w:cs="Times New Roman" w:hint="eastAsia"/>
          <w:snapToGrid w:val="0"/>
        </w:rPr>
        <w:t xml:space="preserve">　　</w:t>
      </w:r>
      <w:r w:rsidRPr="00D96AE0">
        <w:rPr>
          <w:rFonts w:hAnsi="ＭＳ 明朝" w:cs="Times New Roman"/>
          <w:snapToGrid w:val="0"/>
        </w:rPr>
        <w:t>(</w:t>
      </w:r>
      <w:r>
        <w:rPr>
          <w:rFonts w:hAnsi="ＭＳ 明朝" w:cs="Times New Roman" w:hint="eastAsia"/>
          <w:snapToGrid w:val="0"/>
        </w:rPr>
        <w:t>９</w:t>
      </w:r>
      <w:r w:rsidRPr="00D96AE0">
        <w:rPr>
          <w:rFonts w:hAnsi="ＭＳ 明朝" w:cs="Times New Roman"/>
          <w:snapToGrid w:val="0"/>
        </w:rPr>
        <w:t>)</w:t>
      </w:r>
      <w:r w:rsidRPr="00D96AE0">
        <w:rPr>
          <w:rFonts w:hAnsi="ＭＳ 明朝" w:cs="Times New Roman" w:hint="eastAsia"/>
          <w:snapToGrid w:val="0"/>
        </w:rPr>
        <w:t xml:space="preserve">　法第</w:t>
      </w:r>
      <w:r>
        <w:rPr>
          <w:rFonts w:hAnsi="ＭＳ 明朝" w:cs="Times New Roman" w:hint="eastAsia"/>
          <w:snapToGrid w:val="0"/>
        </w:rPr>
        <w:t>７</w:t>
      </w:r>
      <w:r w:rsidRPr="00D96AE0">
        <w:rPr>
          <w:rFonts w:hAnsi="ＭＳ 明朝" w:cs="Times New Roman" w:hint="eastAsia"/>
          <w:snapToGrid w:val="0"/>
        </w:rPr>
        <w:t>条に規定する検査に要する費用を納付したことを証する書面の写し</w:t>
      </w:r>
    </w:p>
    <w:p w:rsidR="0075349B" w:rsidRPr="00D96AE0" w:rsidRDefault="0075349B" w:rsidP="0075349B">
      <w:pPr>
        <w:snapToGrid w:val="0"/>
        <w:spacing w:line="340" w:lineRule="exact"/>
        <w:ind w:left="630" w:hanging="630"/>
        <w:rPr>
          <w:rFonts w:hAnsi="ＭＳ 明朝" w:cs="Times New Roman"/>
          <w:snapToGrid w:val="0"/>
        </w:rPr>
      </w:pPr>
      <w:r w:rsidRPr="00D96AE0">
        <w:rPr>
          <w:rFonts w:hAnsi="ＭＳ 明朝" w:cs="Times New Roman" w:hint="eastAsia"/>
          <w:snapToGrid w:val="0"/>
        </w:rPr>
        <w:t xml:space="preserve">　　</w:t>
      </w:r>
      <w:r w:rsidRPr="00D96AE0">
        <w:rPr>
          <w:rFonts w:hAnsi="ＭＳ 明朝" w:cs="Times New Roman"/>
          <w:snapToGrid w:val="0"/>
        </w:rPr>
        <w:t>(10)</w:t>
      </w:r>
      <w:r w:rsidRPr="00D96AE0">
        <w:rPr>
          <w:rFonts w:hAnsi="ＭＳ 明朝" w:cs="Times New Roman" w:hint="eastAsia"/>
          <w:snapToGrid w:val="0"/>
        </w:rPr>
        <w:t xml:space="preserve">　法第</w:t>
      </w:r>
      <w:r w:rsidRPr="00D96AE0">
        <w:rPr>
          <w:rFonts w:hAnsi="ＭＳ 明朝" w:cs="Times New Roman"/>
          <w:snapToGrid w:val="0"/>
        </w:rPr>
        <w:t>10</w:t>
      </w:r>
      <w:r w:rsidRPr="00D96AE0">
        <w:rPr>
          <w:rFonts w:hAnsi="ＭＳ 明朝" w:cs="Times New Roman" w:hint="eastAsia"/>
          <w:snapToGrid w:val="0"/>
        </w:rPr>
        <w:t>条に規定する事項を遵守する旨を誓約する書面</w:t>
      </w:r>
    </w:p>
    <w:p w:rsidR="0075349B" w:rsidRPr="00D96AE0" w:rsidRDefault="0075349B" w:rsidP="0075349B">
      <w:pPr>
        <w:snapToGrid w:val="0"/>
        <w:spacing w:line="340" w:lineRule="exact"/>
        <w:ind w:left="630" w:hanging="630"/>
        <w:rPr>
          <w:rFonts w:hAnsi="ＭＳ 明朝" w:cs="Times New Roman"/>
          <w:snapToGrid w:val="0"/>
        </w:rPr>
      </w:pPr>
      <w:r w:rsidRPr="00D96AE0">
        <w:rPr>
          <w:rFonts w:hAnsi="ＭＳ 明朝" w:cs="Times New Roman" w:hint="eastAsia"/>
          <w:snapToGrid w:val="0"/>
        </w:rPr>
        <w:t xml:space="preserve">　　</w:t>
      </w:r>
      <w:r w:rsidRPr="00D96AE0">
        <w:rPr>
          <w:rFonts w:hAnsi="ＭＳ 明朝" w:cs="Times New Roman"/>
          <w:snapToGrid w:val="0"/>
        </w:rPr>
        <w:t>(11)</w:t>
      </w:r>
      <w:r w:rsidRPr="00D96AE0">
        <w:rPr>
          <w:rFonts w:hAnsi="ＭＳ 明朝" w:cs="Times New Roman" w:hint="eastAsia"/>
          <w:snapToGrid w:val="0"/>
        </w:rPr>
        <w:t xml:space="preserve">　浄化槽の保守点検を委託により実施する場合にあっては、法第</w:t>
      </w:r>
      <w:r w:rsidRPr="00D96AE0">
        <w:rPr>
          <w:rFonts w:hAnsi="ＭＳ 明朝" w:cs="Times New Roman"/>
          <w:snapToGrid w:val="0"/>
        </w:rPr>
        <w:t>11</w:t>
      </w:r>
      <w:r w:rsidRPr="00D96AE0">
        <w:rPr>
          <w:rFonts w:hAnsi="ＭＳ 明朝" w:cs="Times New Roman" w:hint="eastAsia"/>
          <w:snapToGrid w:val="0"/>
        </w:rPr>
        <w:t>条に規定する検査に係る公益社団法人千葉県浄化槽検査センターの千葉県浄化槽一括契約制度要綱に基づく一括契約書の写し</w:t>
      </w:r>
    </w:p>
    <w:p w:rsidR="0075349B" w:rsidRPr="00D96AE0" w:rsidRDefault="0075349B" w:rsidP="0075349B">
      <w:pPr>
        <w:snapToGrid w:val="0"/>
        <w:spacing w:line="340" w:lineRule="exact"/>
        <w:ind w:left="630" w:hanging="630"/>
        <w:rPr>
          <w:rFonts w:hAnsi="ＭＳ 明朝" w:cs="Times New Roman"/>
          <w:snapToGrid w:val="0"/>
        </w:rPr>
      </w:pPr>
      <w:r w:rsidRPr="00D96AE0">
        <w:rPr>
          <w:rFonts w:hAnsi="ＭＳ 明朝" w:cs="Times New Roman" w:hint="eastAsia"/>
          <w:snapToGrid w:val="0"/>
        </w:rPr>
        <w:t xml:space="preserve">　　</w:t>
      </w:r>
      <w:r w:rsidRPr="00D96AE0">
        <w:rPr>
          <w:rFonts w:hAnsi="ＭＳ 明朝" w:cs="Times New Roman"/>
          <w:snapToGrid w:val="0"/>
        </w:rPr>
        <w:t>(12)</w:t>
      </w:r>
      <w:r w:rsidRPr="00D96AE0">
        <w:rPr>
          <w:rFonts w:hAnsi="ＭＳ 明朝" w:cs="Times New Roman" w:hint="eastAsia"/>
          <w:snapToGrid w:val="0"/>
        </w:rPr>
        <w:t xml:space="preserve">　浄化槽の保守点検を浄化槽管理者が自ら実施する場合にあっては、</w:t>
      </w:r>
      <w:r w:rsidRPr="00D96AE0">
        <w:rPr>
          <w:rFonts w:hAnsi="ＭＳ 明朝" w:cs="Times New Roman"/>
          <w:snapToGrid w:val="0"/>
        </w:rPr>
        <w:t>11</w:t>
      </w:r>
      <w:r w:rsidRPr="00D96AE0">
        <w:rPr>
          <w:rFonts w:hAnsi="ＭＳ 明朝" w:cs="Times New Roman" w:hint="eastAsia"/>
          <w:snapToGrid w:val="0"/>
        </w:rPr>
        <w:t>条検査の受検を契約したことを証する書面の写し</w:t>
      </w:r>
    </w:p>
    <w:p w:rsidR="00AD50A0" w:rsidRPr="0075349B" w:rsidRDefault="00AD50A0">
      <w:bookmarkStart w:id="0" w:name="_GoBack"/>
      <w:bookmarkEnd w:id="0"/>
    </w:p>
    <w:sectPr w:rsidR="00AD50A0" w:rsidRPr="0075349B" w:rsidSect="0075349B">
      <w:pgSz w:w="11906" w:h="16838" w:code="9"/>
      <w:pgMar w:top="1418" w:right="1457" w:bottom="1701" w:left="2047"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49B" w:rsidRDefault="0075349B" w:rsidP="0075349B">
      <w:r>
        <w:separator/>
      </w:r>
    </w:p>
  </w:endnote>
  <w:endnote w:type="continuationSeparator" w:id="0">
    <w:p w:rsidR="0075349B" w:rsidRDefault="0075349B" w:rsidP="00753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明朝"/>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49B" w:rsidRDefault="0075349B" w:rsidP="0075349B">
      <w:r>
        <w:separator/>
      </w:r>
    </w:p>
  </w:footnote>
  <w:footnote w:type="continuationSeparator" w:id="0">
    <w:p w:rsidR="0075349B" w:rsidRDefault="0075349B" w:rsidP="007534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0D7"/>
    <w:rsid w:val="0075349B"/>
    <w:rsid w:val="00AD50A0"/>
    <w:rsid w:val="00CB2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A28340A-4C7A-4D32-A585-51246827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49B"/>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49B"/>
    <w:pPr>
      <w:tabs>
        <w:tab w:val="center" w:pos="4252"/>
        <w:tab w:val="right" w:pos="8504"/>
      </w:tabs>
      <w:wordWrap/>
      <w:autoSpaceDE/>
      <w:autoSpaceDN/>
      <w:adjustRightInd/>
      <w:snapToGrid w:val="0"/>
      <w:textAlignment w:val="auto"/>
    </w:pPr>
    <w:rPr>
      <w:rFonts w:asciiTheme="minorHAnsi" w:eastAsiaTheme="minorEastAsia" w:hAnsiTheme="minorHAnsi" w:cstheme="minorBidi"/>
      <w:szCs w:val="22"/>
    </w:rPr>
  </w:style>
  <w:style w:type="character" w:customStyle="1" w:styleId="a4">
    <w:name w:val="ヘッダー (文字)"/>
    <w:basedOn w:val="a0"/>
    <w:link w:val="a3"/>
    <w:uiPriority w:val="99"/>
    <w:rsid w:val="0075349B"/>
  </w:style>
  <w:style w:type="paragraph" w:styleId="a5">
    <w:name w:val="footer"/>
    <w:basedOn w:val="a"/>
    <w:link w:val="a6"/>
    <w:uiPriority w:val="99"/>
    <w:unhideWhenUsed/>
    <w:rsid w:val="0075349B"/>
    <w:pPr>
      <w:tabs>
        <w:tab w:val="center" w:pos="4252"/>
        <w:tab w:val="right" w:pos="8504"/>
      </w:tabs>
      <w:wordWrap/>
      <w:autoSpaceDE/>
      <w:autoSpaceDN/>
      <w:adjustRightInd/>
      <w:snapToGrid w:val="0"/>
      <w:textAlignment w:val="auto"/>
    </w:pPr>
    <w:rPr>
      <w:rFonts w:asciiTheme="minorHAnsi" w:eastAsiaTheme="minorEastAsia" w:hAnsiTheme="minorHAnsi" w:cstheme="minorBidi"/>
      <w:szCs w:val="22"/>
    </w:rPr>
  </w:style>
  <w:style w:type="character" w:customStyle="1" w:styleId="a6">
    <w:name w:val="フッター (文字)"/>
    <w:basedOn w:val="a0"/>
    <w:link w:val="a5"/>
    <w:uiPriority w:val="99"/>
    <w:rsid w:val="00753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寺本　幹康</dc:creator>
  <cp:keywords/>
  <dc:description/>
  <cp:lastModifiedBy>寺本　幹康</cp:lastModifiedBy>
  <cp:revision>2</cp:revision>
  <dcterms:created xsi:type="dcterms:W3CDTF">2021-06-11T02:48:00Z</dcterms:created>
  <dcterms:modified xsi:type="dcterms:W3CDTF">2021-06-11T02:49:00Z</dcterms:modified>
</cp:coreProperties>
</file>