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F06CD" w14:textId="4D05FC19" w:rsidR="00E80D8F" w:rsidRPr="00FF4A78" w:rsidRDefault="00547E5D" w:rsidP="00722AC4">
      <w:pPr>
        <w:snapToGrid w:val="0"/>
        <w:jc w:val="center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</w:rPr>
        <w:t>白井駅・西白井駅周辺ビジョン</w:t>
      </w:r>
      <w:r w:rsidR="00F869BC" w:rsidRPr="00FF4A78">
        <w:rPr>
          <w:rFonts w:ascii="HG丸ｺﾞｼｯｸM-PRO" w:eastAsia="HG丸ｺﾞｼｯｸM-PRO" w:hAnsi="HG丸ｺﾞｼｯｸM-PRO" w:hint="eastAsia"/>
          <w:sz w:val="28"/>
          <w:szCs w:val="24"/>
        </w:rPr>
        <w:t>（</w:t>
      </w:r>
      <w:r w:rsidR="005E2B7E">
        <w:rPr>
          <w:rFonts w:ascii="HG丸ｺﾞｼｯｸM-PRO" w:eastAsia="HG丸ｺﾞｼｯｸM-PRO" w:hAnsi="HG丸ｺﾞｼｯｸM-PRO" w:hint="eastAsia"/>
          <w:sz w:val="28"/>
          <w:szCs w:val="24"/>
        </w:rPr>
        <w:t>素</w:t>
      </w:r>
      <w:r w:rsidR="006B1F0A" w:rsidRPr="00FF4A78">
        <w:rPr>
          <w:rFonts w:ascii="HG丸ｺﾞｼｯｸM-PRO" w:eastAsia="HG丸ｺﾞｼｯｸM-PRO" w:hAnsi="HG丸ｺﾞｼｯｸM-PRO" w:hint="eastAsia"/>
          <w:sz w:val="28"/>
          <w:szCs w:val="24"/>
        </w:rPr>
        <w:t>案</w:t>
      </w:r>
      <w:r w:rsidR="00F869BC" w:rsidRPr="00FF4A78">
        <w:rPr>
          <w:rFonts w:ascii="HG丸ｺﾞｼｯｸM-PRO" w:eastAsia="HG丸ｺﾞｼｯｸM-PRO" w:hAnsi="HG丸ｺﾞｼｯｸM-PRO" w:hint="eastAsia"/>
          <w:sz w:val="28"/>
          <w:szCs w:val="24"/>
        </w:rPr>
        <w:t>）に</w:t>
      </w:r>
      <w:r w:rsidR="007E444D">
        <w:rPr>
          <w:rFonts w:ascii="HG丸ｺﾞｼｯｸM-PRO" w:eastAsia="HG丸ｺﾞｼｯｸM-PRO" w:hAnsi="HG丸ｺﾞｼｯｸM-PRO" w:hint="eastAsia"/>
          <w:sz w:val="28"/>
          <w:szCs w:val="24"/>
        </w:rPr>
        <w:t>関</w:t>
      </w:r>
      <w:r w:rsidR="006B1F0A" w:rsidRPr="00FF4A78">
        <w:rPr>
          <w:rFonts w:ascii="HG丸ｺﾞｼｯｸM-PRO" w:eastAsia="HG丸ｺﾞｼｯｸM-PRO" w:hAnsi="HG丸ｺﾞｼｯｸM-PRO" w:hint="eastAsia"/>
          <w:sz w:val="28"/>
          <w:szCs w:val="24"/>
        </w:rPr>
        <w:t>する</w:t>
      </w:r>
      <w:r w:rsidR="00F869BC" w:rsidRPr="00FF4A78">
        <w:rPr>
          <w:rFonts w:ascii="HG丸ｺﾞｼｯｸM-PRO" w:eastAsia="HG丸ｺﾞｼｯｸM-PRO" w:hAnsi="HG丸ｺﾞｼｯｸM-PRO" w:hint="eastAsia"/>
          <w:sz w:val="28"/>
          <w:szCs w:val="24"/>
        </w:rPr>
        <w:t>意見</w:t>
      </w:r>
      <w:r w:rsidR="00B92A27">
        <w:rPr>
          <w:rFonts w:ascii="HG丸ｺﾞｼｯｸM-PRO" w:eastAsia="HG丸ｺﾞｼｯｸM-PRO" w:hAnsi="HG丸ｺﾞｼｯｸM-PRO" w:hint="eastAsia"/>
          <w:sz w:val="28"/>
          <w:szCs w:val="24"/>
        </w:rPr>
        <w:t>書</w:t>
      </w:r>
    </w:p>
    <w:p w14:paraId="7094E1A7" w14:textId="77777777" w:rsidR="00E80D8F" w:rsidRPr="00F5351B" w:rsidRDefault="00E80D8F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AA1B530" w14:textId="77777777" w:rsidR="006B1F0A" w:rsidRPr="00FF4A78" w:rsidRDefault="00F869BC" w:rsidP="0008668B">
      <w:pPr>
        <w:spacing w:afterLines="50" w:after="180"/>
        <w:ind w:firstLineChars="1746" w:firstLine="419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FF4A7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FF4A78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住　　所　　　　　　　　　　　　　　　　　　</w:t>
      </w:r>
    </w:p>
    <w:p w14:paraId="48B0AD1B" w14:textId="77777777" w:rsidR="006B1F0A" w:rsidRPr="00FF4A78" w:rsidRDefault="00F869BC" w:rsidP="0008668B">
      <w:pPr>
        <w:spacing w:afterLines="50" w:after="180"/>
        <w:ind w:firstLineChars="1746" w:firstLine="419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FF4A7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FF4A78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氏　　名　　　　　　　　　　　　　　　　　　</w:t>
      </w:r>
    </w:p>
    <w:p w14:paraId="3CEDC744" w14:textId="77777777" w:rsidR="006B1F0A" w:rsidRDefault="00F869BC" w:rsidP="0008668B">
      <w:pPr>
        <w:ind w:firstLineChars="1746" w:firstLine="419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FF4A7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FF4A78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電話番号　　　　　　　　　　　　　　　　　　</w:t>
      </w:r>
    </w:p>
    <w:p w14:paraId="0902491C" w14:textId="2BDA5B99" w:rsidR="0008668B" w:rsidRPr="00FF4A78" w:rsidRDefault="0041506A" w:rsidP="0008668B">
      <w:pPr>
        <w:spacing w:line="480" w:lineRule="auto"/>
        <w:ind w:firstLineChars="1746" w:firstLine="419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08668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E</w:t>
      </w:r>
      <w:r>
        <w:rPr>
          <w:rFonts w:ascii="HG丸ｺﾞｼｯｸM-PRO" w:eastAsia="HG丸ｺﾞｼｯｸM-PRO" w:hAnsi="HG丸ｺﾞｼｯｸM-PRO"/>
          <w:sz w:val="24"/>
          <w:szCs w:val="24"/>
          <w:u w:val="single"/>
        </w:rPr>
        <w:t xml:space="preserve"> – Mail</w:t>
      </w:r>
      <w:r w:rsidR="00C23F60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（任意）</w:t>
      </w:r>
      <w:r>
        <w:rPr>
          <w:rFonts w:ascii="HG丸ｺﾞｼｯｸM-PRO" w:eastAsia="HG丸ｺﾞｼｯｸM-PRO" w:hAnsi="HG丸ｺﾞｼｯｸM-PRO"/>
          <w:sz w:val="24"/>
          <w:szCs w:val="24"/>
          <w:u w:val="single"/>
        </w:rPr>
        <w:t xml:space="preserve">                             </w:t>
      </w:r>
    </w:p>
    <w:p w14:paraId="5A495DDB" w14:textId="6AADDDB9" w:rsidR="0066103B" w:rsidRDefault="0066103B" w:rsidP="0066103B">
      <w:pPr>
        <w:autoSpaceDE w:val="0"/>
        <w:autoSpaceDN w:val="0"/>
        <w:adjustRightInd w:val="0"/>
        <w:spacing w:line="280" w:lineRule="exact"/>
        <w:jc w:val="right"/>
        <w:rPr>
          <w:rFonts w:ascii="HG丸ｺﾞｼｯｸM-PRO" w:eastAsia="HG丸ｺﾞｼｯｸM-PRO" w:hAnsi="HG丸ｺﾞｼｯｸM-PRO" w:cs="HGSｺﾞｼｯｸM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HGSｺﾞｼｯｸM" w:hint="eastAsia"/>
          <w:kern w:val="0"/>
          <w:sz w:val="24"/>
          <w:szCs w:val="24"/>
        </w:rPr>
        <w:t>※住所、氏名、電話番号は必ず入力してください。</w:t>
      </w:r>
    </w:p>
    <w:p w14:paraId="369F6D74" w14:textId="742A7A08" w:rsidR="0066103B" w:rsidRDefault="0066103B" w:rsidP="00C348E6">
      <w:pPr>
        <w:autoSpaceDE w:val="0"/>
        <w:autoSpaceDN w:val="0"/>
        <w:adjustRightInd w:val="0"/>
        <w:spacing w:line="280" w:lineRule="exact"/>
        <w:rPr>
          <w:rFonts w:ascii="HG丸ｺﾞｼｯｸM-PRO" w:eastAsia="HG丸ｺﾞｼｯｸM-PRO" w:hAnsi="HG丸ｺﾞｼｯｸM-PRO" w:cs="HGSｺﾞｼｯｸM"/>
          <w:kern w:val="0"/>
          <w:sz w:val="24"/>
          <w:szCs w:val="24"/>
        </w:rPr>
      </w:pPr>
    </w:p>
    <w:p w14:paraId="6AF6D726" w14:textId="3707C85B" w:rsidR="00C348E6" w:rsidRPr="00FF4A78" w:rsidRDefault="00C348E6" w:rsidP="0066103B">
      <w:pPr>
        <w:autoSpaceDE w:val="0"/>
        <w:autoSpaceDN w:val="0"/>
        <w:adjustRightInd w:val="0"/>
        <w:rPr>
          <w:rFonts w:ascii="HG丸ｺﾞｼｯｸM-PRO" w:eastAsia="HG丸ｺﾞｼｯｸM-PRO" w:hAnsi="HG丸ｺﾞｼｯｸM-PRO" w:cs="HGSｺﾞｼｯｸM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HGSｺﾞｼｯｸM" w:hint="eastAsia"/>
          <w:kern w:val="0"/>
          <w:sz w:val="24"/>
          <w:szCs w:val="24"/>
        </w:rPr>
        <w:t>１　募集期間</w:t>
      </w:r>
    </w:p>
    <w:p w14:paraId="0D596479" w14:textId="77777777" w:rsidR="0066103B" w:rsidRDefault="00C348E6" w:rsidP="0066103B">
      <w:pPr>
        <w:autoSpaceDE w:val="0"/>
        <w:autoSpaceDN w:val="0"/>
        <w:adjustRightInd w:val="0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F5351B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Pr="00FF4A78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F5351B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Pr="00FF4A78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547E5D">
        <w:rPr>
          <w:rFonts w:ascii="HG丸ｺﾞｼｯｸM-PRO" w:eastAsia="HG丸ｺﾞｼｯｸM-PRO" w:hAnsi="HG丸ｺﾞｼｯｸM-PRO" w:hint="eastAsia"/>
          <w:sz w:val="24"/>
          <w:szCs w:val="24"/>
        </w:rPr>
        <w:t>31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日（</w:t>
      </w:r>
      <w:r w:rsidR="00547E5D">
        <w:rPr>
          <w:rFonts w:ascii="HG丸ｺﾞｼｯｸM-PRO" w:eastAsia="HG丸ｺﾞｼｯｸM-PRO" w:hAnsi="HG丸ｺﾞｼｯｸM-PRO" w:hint="eastAsia"/>
          <w:sz w:val="24"/>
          <w:szCs w:val="24"/>
        </w:rPr>
        <w:t>土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）～</w:t>
      </w:r>
      <w:r w:rsidR="00547E5D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Pr="00FF4A78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547E5D">
        <w:rPr>
          <w:rFonts w:ascii="HG丸ｺﾞｼｯｸM-PRO" w:eastAsia="HG丸ｺﾞｼｯｸM-PRO" w:hAnsi="HG丸ｺﾞｼｯｸM-PRO" w:hint="eastAsia"/>
          <w:sz w:val="24"/>
          <w:szCs w:val="24"/>
        </w:rPr>
        <w:t>４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日（</w:t>
      </w:r>
      <w:r w:rsidR="00547E5D">
        <w:rPr>
          <w:rFonts w:ascii="HG丸ｺﾞｼｯｸM-PRO" w:eastAsia="HG丸ｺﾞｼｯｸM-PRO" w:hAnsi="HG丸ｺﾞｼｯｸM-PRO" w:hint="eastAsia"/>
          <w:sz w:val="24"/>
          <w:szCs w:val="24"/>
        </w:rPr>
        <w:t>水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1AA8CA9D" w14:textId="00337A10" w:rsidR="00C348E6" w:rsidRDefault="00C348E6" w:rsidP="0066103B">
      <w:pPr>
        <w:autoSpaceDE w:val="0"/>
        <w:autoSpaceDN w:val="0"/>
        <w:adjustRightInd w:val="0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FF4A78">
        <w:rPr>
          <w:rFonts w:ascii="HG丸ｺﾞｼｯｸM-PRO" w:eastAsia="HG丸ｺﾞｼｯｸM-PRO" w:hAnsi="HG丸ｺﾞｼｯｸM-PRO" w:hint="eastAsia"/>
          <w:sz w:val="24"/>
          <w:szCs w:val="24"/>
        </w:rPr>
        <w:t>※郵送の場合は必着</w:t>
      </w:r>
    </w:p>
    <w:p w14:paraId="7F8B547E" w14:textId="017A687A" w:rsidR="00C760E5" w:rsidRDefault="00C760E5" w:rsidP="00C760E5">
      <w:pPr>
        <w:autoSpaceDE w:val="0"/>
        <w:autoSpaceDN w:val="0"/>
        <w:adjustRightIn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5006B290" w14:textId="56CA2512" w:rsidR="00C760E5" w:rsidRDefault="00C760E5" w:rsidP="00C760E5">
      <w:pPr>
        <w:autoSpaceDE w:val="0"/>
        <w:autoSpaceDN w:val="0"/>
        <w:adjustRightInd w:val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　対象者</w:t>
      </w:r>
    </w:p>
    <w:p w14:paraId="23FCFE47" w14:textId="780C20F4" w:rsidR="00C760E5" w:rsidRDefault="00C760E5" w:rsidP="00C760E5">
      <w:pPr>
        <w:autoSpaceDE w:val="0"/>
        <w:autoSpaceDN w:val="0"/>
        <w:adjustRightInd w:val="0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市内在住・在勤・在学、市内に事務所等を有する法人</w:t>
      </w:r>
    </w:p>
    <w:p w14:paraId="5E8A7A15" w14:textId="77777777" w:rsidR="00C760E5" w:rsidRPr="00FF4A78" w:rsidRDefault="00C760E5" w:rsidP="0066103B">
      <w:pPr>
        <w:autoSpaceDE w:val="0"/>
        <w:autoSpaceDN w:val="0"/>
        <w:adjustRightInd w:val="0"/>
        <w:ind w:firstLineChars="200" w:firstLine="480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5A48A444" w14:textId="6BD36A4D" w:rsidR="0066103B" w:rsidRDefault="00C760E5" w:rsidP="0066103B">
      <w:pPr>
        <w:autoSpaceDE w:val="0"/>
        <w:autoSpaceDN w:val="0"/>
        <w:adjustRightInd w:val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="00C348E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提出方法</w:t>
      </w:r>
    </w:p>
    <w:p w14:paraId="58719B9C" w14:textId="1AA0BE0A" w:rsidR="00C348E6" w:rsidRPr="00FF4A78" w:rsidRDefault="00225603" w:rsidP="0066103B">
      <w:pPr>
        <w:autoSpaceDE w:val="0"/>
        <w:autoSpaceDN w:val="0"/>
        <w:adjustRightInd w:val="0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3A74387" wp14:editId="5260E68C">
                <wp:simplePos x="0" y="0"/>
                <wp:positionH relativeFrom="column">
                  <wp:posOffset>4791548</wp:posOffset>
                </wp:positionH>
                <wp:positionV relativeFrom="paragraph">
                  <wp:posOffset>200025</wp:posOffset>
                </wp:positionV>
                <wp:extent cx="999461" cy="1020726"/>
                <wp:effectExtent l="0" t="0" r="10795" b="2730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9461" cy="102072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4DA510" id="正方形/長方形 3" o:spid="_x0000_s1026" style="position:absolute;left:0;text-align:left;margin-left:377.3pt;margin-top:15.75pt;width:78.7pt;height:80.3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" filled="f" strokecolor="black [3213]" strokeweight="1pt"/>
            </w:pict>
          </mc:Fallback>
        </mc:AlternateContent>
      </w:r>
      <w:r w:rsidR="00C348E6">
        <w:rPr>
          <w:rFonts w:ascii="HG丸ｺﾞｼｯｸM-PRO" w:eastAsia="HG丸ｺﾞｼｯｸM-PRO" w:hAnsi="HG丸ｺﾞｼｯｸM-PRO" w:hint="eastAsia"/>
          <w:sz w:val="24"/>
          <w:szCs w:val="24"/>
        </w:rPr>
        <w:t>（意見書）</w:t>
      </w:r>
    </w:p>
    <w:p w14:paraId="196BA0D1" w14:textId="691CBABC" w:rsidR="00C348E6" w:rsidRPr="00FF4A78" w:rsidRDefault="00225603" w:rsidP="0066103B">
      <w:pPr>
        <w:autoSpaceDE w:val="0"/>
        <w:autoSpaceDN w:val="0"/>
        <w:adjustRightInd w:val="0"/>
        <w:ind w:leftChars="100" w:left="210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2CE4148" wp14:editId="7D1ACA7A">
            <wp:simplePos x="0" y="0"/>
            <wp:positionH relativeFrom="column">
              <wp:posOffset>4834018</wp:posOffset>
            </wp:positionH>
            <wp:positionV relativeFrom="paragraph">
              <wp:posOffset>25459</wp:posOffset>
            </wp:positionV>
            <wp:extent cx="925033" cy="925033"/>
            <wp:effectExtent l="0" t="0" r="8890" b="889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033" cy="9250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48E6">
        <w:rPr>
          <w:rFonts w:ascii="HG丸ｺﾞｼｯｸM-PRO" w:eastAsia="HG丸ｺﾞｼｯｸM-PRO" w:hAnsi="HG丸ｺﾞｼｯｸM-PRO" w:hint="eastAsia"/>
          <w:sz w:val="24"/>
          <w:szCs w:val="24"/>
        </w:rPr>
        <w:t>・各センター</w:t>
      </w:r>
      <w:r w:rsidR="00C348E6" w:rsidRPr="00FF4A78">
        <w:rPr>
          <w:rFonts w:ascii="HG丸ｺﾞｼｯｸM-PRO" w:eastAsia="HG丸ｺﾞｼｯｸM-PRO" w:hAnsi="HG丸ｺﾞｼｯｸM-PRO" w:hint="eastAsia"/>
          <w:sz w:val="24"/>
          <w:szCs w:val="24"/>
        </w:rPr>
        <w:t>に設置</w:t>
      </w:r>
      <w:r w:rsidR="00C348E6">
        <w:rPr>
          <w:rFonts w:ascii="HG丸ｺﾞｼｯｸM-PRO" w:eastAsia="HG丸ｺﾞｼｯｸM-PRO" w:hAnsi="HG丸ｺﾞｼｯｸM-PRO" w:hint="eastAsia"/>
          <w:sz w:val="24"/>
          <w:szCs w:val="24"/>
        </w:rPr>
        <w:t>されている</w:t>
      </w:r>
      <w:r w:rsidR="00C348E6" w:rsidRPr="00FF4A78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 w:rsidR="00C348E6">
        <w:rPr>
          <w:rFonts w:ascii="HG丸ｺﾞｼｯｸM-PRO" w:eastAsia="HG丸ｺﾞｼｯｸM-PRO" w:hAnsi="HG丸ｺﾞｼｯｸM-PRO" w:hint="eastAsia"/>
          <w:sz w:val="24"/>
          <w:szCs w:val="24"/>
        </w:rPr>
        <w:t>意見</w:t>
      </w:r>
      <w:r w:rsidR="00493799">
        <w:rPr>
          <w:rFonts w:ascii="HG丸ｺﾞｼｯｸM-PRO" w:eastAsia="HG丸ｺﾞｼｯｸM-PRO" w:hAnsi="HG丸ｺﾞｼｯｸM-PRO" w:hint="eastAsia"/>
          <w:sz w:val="24"/>
          <w:szCs w:val="24"/>
        </w:rPr>
        <w:t>等</w:t>
      </w:r>
      <w:r w:rsidR="00C348E6">
        <w:rPr>
          <w:rFonts w:ascii="HG丸ｺﾞｼｯｸM-PRO" w:eastAsia="HG丸ｺﾞｼｯｸM-PRO" w:hAnsi="HG丸ｺﾞｼｯｸM-PRO" w:hint="eastAsia"/>
          <w:sz w:val="24"/>
          <w:szCs w:val="24"/>
        </w:rPr>
        <w:t>回収箱</w:t>
      </w:r>
      <w:r w:rsidR="00C348E6" w:rsidRPr="00FF4A78">
        <w:rPr>
          <w:rFonts w:ascii="HG丸ｺﾞｼｯｸM-PRO" w:eastAsia="HG丸ｺﾞｼｯｸM-PRO" w:hAnsi="HG丸ｺﾞｼｯｸM-PRO" w:hint="eastAsia"/>
          <w:sz w:val="24"/>
          <w:szCs w:val="24"/>
        </w:rPr>
        <w:t>」に投函</w:t>
      </w:r>
    </w:p>
    <w:p w14:paraId="5105300A" w14:textId="2FD2A6A3" w:rsidR="00C348E6" w:rsidRDefault="00C348E6" w:rsidP="0066103B">
      <w:pPr>
        <w:autoSpaceDE w:val="0"/>
        <w:autoSpaceDN w:val="0"/>
        <w:adjustRightInd w:val="0"/>
        <w:ind w:leftChars="100" w:left="210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・郵便、ＦＡＸ、電子メール、持参</w:t>
      </w:r>
      <w:r w:rsidRPr="00FF4A78">
        <w:rPr>
          <w:rFonts w:ascii="HG丸ｺﾞｼｯｸM-PRO" w:eastAsia="HG丸ｺﾞｼｯｸM-PRO" w:hAnsi="HG丸ｺﾞｼｯｸM-PRO" w:hint="eastAsia"/>
          <w:sz w:val="24"/>
          <w:szCs w:val="24"/>
        </w:rPr>
        <w:t>で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担当</w:t>
      </w:r>
      <w:r w:rsidRPr="00FF4A78">
        <w:rPr>
          <w:rFonts w:ascii="HG丸ｺﾞｼｯｸM-PRO" w:eastAsia="HG丸ｺﾞｼｯｸM-PRO" w:hAnsi="HG丸ｺﾞｼｯｸM-PRO" w:hint="eastAsia"/>
          <w:sz w:val="24"/>
          <w:szCs w:val="24"/>
        </w:rPr>
        <w:t>課へ提出</w:t>
      </w:r>
    </w:p>
    <w:p w14:paraId="072D8481" w14:textId="69EDF6AA" w:rsidR="0066103B" w:rsidRDefault="0066103B" w:rsidP="0066103B">
      <w:pPr>
        <w:autoSpaceDE w:val="0"/>
        <w:autoSpaceDN w:val="0"/>
        <w:adjustRightInd w:val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（QRコード）</w:t>
      </w:r>
    </w:p>
    <w:p w14:paraId="1B2FF678" w14:textId="79C5DE8D" w:rsidR="0066103B" w:rsidRDefault="0066103B" w:rsidP="0066103B">
      <w:pPr>
        <w:autoSpaceDE w:val="0"/>
        <w:autoSpaceDN w:val="0"/>
        <w:adjustRightInd w:val="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・</w:t>
      </w:r>
      <w:r w:rsidR="00225603">
        <w:rPr>
          <w:rFonts w:ascii="HG丸ｺﾞｼｯｸM-PRO" w:eastAsia="HG丸ｺﾞｼｯｸM-PRO" w:hAnsi="HG丸ｺﾞｼｯｸM-PRO" w:hint="eastAsia"/>
          <w:sz w:val="24"/>
          <w:szCs w:val="24"/>
        </w:rPr>
        <w:t>右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記のQRコードから入力</w:t>
      </w:r>
      <w:r w:rsidR="00225603">
        <w:rPr>
          <w:rFonts w:ascii="HG丸ｺﾞｼｯｸM-PRO" w:eastAsia="HG丸ｺﾞｼｯｸM-PRO" w:hAnsi="HG丸ｺﾞｼｯｸM-PRO" w:hint="eastAsia"/>
          <w:sz w:val="24"/>
          <w:szCs w:val="24"/>
        </w:rPr>
        <w:t>願います</w:t>
      </w:r>
    </w:p>
    <w:p w14:paraId="7041C0BE" w14:textId="42593596" w:rsidR="00225603" w:rsidRDefault="00225603" w:rsidP="0066103B">
      <w:pPr>
        <w:autoSpaceDE w:val="0"/>
        <w:autoSpaceDN w:val="0"/>
        <w:adjustRightInd w:val="0"/>
        <w:rPr>
          <w:rFonts w:ascii="HG丸ｺﾞｼｯｸM-PRO" w:eastAsia="HG丸ｺﾞｼｯｸM-PRO" w:hAnsi="HG丸ｺﾞｼｯｸM-PRO"/>
          <w:sz w:val="24"/>
          <w:szCs w:val="24"/>
        </w:rPr>
      </w:pPr>
    </w:p>
    <w:p w14:paraId="5563B238" w14:textId="191B505F" w:rsidR="00C348E6" w:rsidRDefault="00C760E5" w:rsidP="0066103B">
      <w:pPr>
        <w:autoSpaceDE w:val="0"/>
        <w:autoSpaceDN w:val="0"/>
        <w:adjustRightInd w:val="0"/>
        <w:rPr>
          <w:rFonts w:ascii="HG丸ｺﾞｼｯｸM-PRO" w:eastAsia="HG丸ｺﾞｼｯｸM-PRO" w:hAnsi="HG丸ｺﾞｼｯｸM-PRO" w:cs="HGSｺﾞｼｯｸM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HGSｺﾞｼｯｸM" w:hint="eastAsia"/>
          <w:kern w:val="0"/>
          <w:sz w:val="24"/>
          <w:szCs w:val="24"/>
        </w:rPr>
        <w:t>４</w:t>
      </w:r>
      <w:r w:rsidR="00C348E6" w:rsidRPr="00FF4A78">
        <w:rPr>
          <w:rFonts w:ascii="HG丸ｺﾞｼｯｸM-PRO" w:eastAsia="HG丸ｺﾞｼｯｸM-PRO" w:hAnsi="HG丸ｺﾞｼｯｸM-PRO" w:cs="HGSｺﾞｼｯｸM" w:hint="eastAsia"/>
          <w:kern w:val="0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cs="HGSｺﾞｼｯｸM" w:hint="eastAsia"/>
          <w:kern w:val="0"/>
          <w:sz w:val="24"/>
          <w:szCs w:val="24"/>
        </w:rPr>
        <w:t>留意事項</w:t>
      </w:r>
    </w:p>
    <w:p w14:paraId="1EA59442" w14:textId="75E34544" w:rsidR="0066103B" w:rsidRDefault="0066103B" w:rsidP="0066103B">
      <w:pPr>
        <w:autoSpaceDE w:val="0"/>
        <w:autoSpaceDN w:val="0"/>
        <w:adjustRightInd w:val="0"/>
        <w:ind w:leftChars="100" w:left="690" w:hangingChars="200" w:hanging="480"/>
        <w:jc w:val="left"/>
        <w:rPr>
          <w:rFonts w:ascii="HG丸ｺﾞｼｯｸM-PRO" w:eastAsia="HG丸ｺﾞｼｯｸM-PRO" w:hAnsi="HG丸ｺﾞｼｯｸM-PRO" w:cs="HGSｺﾞｼｯｸM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HGSｺﾞｼｯｸM" w:hint="eastAsia"/>
          <w:kern w:val="0"/>
          <w:sz w:val="24"/>
          <w:szCs w:val="24"/>
        </w:rPr>
        <w:t xml:space="preserve">　・建設的な意見</w:t>
      </w:r>
      <w:r w:rsidR="00376190">
        <w:rPr>
          <w:rFonts w:ascii="HG丸ｺﾞｼｯｸM-PRO" w:eastAsia="HG丸ｺﾞｼｯｸM-PRO" w:hAnsi="HG丸ｺﾞｼｯｸM-PRO" w:cs="HGSｺﾞｼｯｸM" w:hint="eastAsia"/>
          <w:kern w:val="0"/>
          <w:sz w:val="24"/>
          <w:szCs w:val="24"/>
        </w:rPr>
        <w:t>を</w:t>
      </w:r>
      <w:r>
        <w:rPr>
          <w:rFonts w:ascii="HG丸ｺﾞｼｯｸM-PRO" w:eastAsia="HG丸ｺﾞｼｯｸM-PRO" w:hAnsi="HG丸ｺﾞｼｯｸM-PRO" w:cs="HGSｺﾞｼｯｸM" w:hint="eastAsia"/>
          <w:kern w:val="0"/>
          <w:sz w:val="24"/>
          <w:szCs w:val="24"/>
        </w:rPr>
        <w:t>募集するため、該当</w:t>
      </w:r>
      <w:r w:rsidR="00376190">
        <w:rPr>
          <w:rFonts w:ascii="HG丸ｺﾞｼｯｸM-PRO" w:eastAsia="HG丸ｺﾞｼｯｸM-PRO" w:hAnsi="HG丸ｺﾞｼｯｸM-PRO" w:cs="HGSｺﾞｼｯｸM" w:hint="eastAsia"/>
          <w:kern w:val="0"/>
          <w:sz w:val="24"/>
          <w:szCs w:val="24"/>
        </w:rPr>
        <w:t>するページや箇所</w:t>
      </w:r>
      <w:r w:rsidR="00446C26">
        <w:rPr>
          <w:rFonts w:ascii="HG丸ｺﾞｼｯｸM-PRO" w:eastAsia="HG丸ｺﾞｼｯｸM-PRO" w:hAnsi="HG丸ｺﾞｼｯｸM-PRO" w:cs="HGSｺﾞｼｯｸM" w:hint="eastAsia"/>
          <w:kern w:val="0"/>
          <w:sz w:val="24"/>
          <w:szCs w:val="24"/>
        </w:rPr>
        <w:t>を記入の上</w:t>
      </w:r>
      <w:r w:rsidR="00376190">
        <w:rPr>
          <w:rFonts w:ascii="HG丸ｺﾞｼｯｸM-PRO" w:eastAsia="HG丸ｺﾞｼｯｸM-PRO" w:hAnsi="HG丸ｺﾞｼｯｸM-PRO" w:cs="HGSｺﾞｼｯｸM" w:hint="eastAsia"/>
          <w:kern w:val="0"/>
          <w:sz w:val="24"/>
          <w:szCs w:val="24"/>
        </w:rPr>
        <w:t>、なるべく具体的に御記入ください。</w:t>
      </w:r>
      <w:r w:rsidR="00C760E5">
        <w:rPr>
          <w:rFonts w:ascii="HG丸ｺﾞｼｯｸM-PRO" w:eastAsia="HG丸ｺﾞｼｯｸM-PRO" w:hAnsi="HG丸ｺﾞｼｯｸM-PRO" w:cs="HGSｺﾞｼｯｸM" w:hint="eastAsia"/>
          <w:kern w:val="0"/>
          <w:sz w:val="24"/>
          <w:szCs w:val="24"/>
        </w:rPr>
        <w:t>「</w:t>
      </w:r>
      <w:r w:rsidR="00376190">
        <w:rPr>
          <w:rFonts w:ascii="HG丸ｺﾞｼｯｸM-PRO" w:eastAsia="HG丸ｺﾞｼｯｸM-PRO" w:hAnsi="HG丸ｺﾞｼｯｸM-PRO" w:cs="HGSｺﾞｼｯｸM" w:hint="eastAsia"/>
          <w:kern w:val="0"/>
          <w:sz w:val="24"/>
          <w:szCs w:val="24"/>
        </w:rPr>
        <w:t>賛成・反対</w:t>
      </w:r>
      <w:r w:rsidR="00C760E5">
        <w:rPr>
          <w:rFonts w:ascii="HG丸ｺﾞｼｯｸM-PRO" w:eastAsia="HG丸ｺﾞｼｯｸM-PRO" w:hAnsi="HG丸ｺﾞｼｯｸM-PRO" w:cs="HGSｺﾞｼｯｸM" w:hint="eastAsia"/>
          <w:kern w:val="0"/>
          <w:sz w:val="24"/>
          <w:szCs w:val="24"/>
        </w:rPr>
        <w:t>」の表明</w:t>
      </w:r>
      <w:r w:rsidR="00376190">
        <w:rPr>
          <w:rFonts w:ascii="HG丸ｺﾞｼｯｸM-PRO" w:eastAsia="HG丸ｺﾞｼｯｸM-PRO" w:hAnsi="HG丸ｺﾞｼｯｸM-PRO" w:cs="HGSｺﾞｼｯｸM" w:hint="eastAsia"/>
          <w:kern w:val="0"/>
          <w:sz w:val="24"/>
          <w:szCs w:val="24"/>
        </w:rPr>
        <w:t>のみ</w:t>
      </w:r>
      <w:r w:rsidR="00C760E5">
        <w:rPr>
          <w:rFonts w:ascii="HG丸ｺﾞｼｯｸM-PRO" w:eastAsia="HG丸ｺﾞｼｯｸM-PRO" w:hAnsi="HG丸ｺﾞｼｯｸM-PRO" w:cs="HGSｺﾞｼｯｸM" w:hint="eastAsia"/>
          <w:kern w:val="0"/>
          <w:sz w:val="24"/>
          <w:szCs w:val="24"/>
        </w:rPr>
        <w:t>で、具体的な</w:t>
      </w:r>
      <w:r w:rsidR="00376190">
        <w:rPr>
          <w:rFonts w:ascii="HG丸ｺﾞｼｯｸM-PRO" w:eastAsia="HG丸ｺﾞｼｯｸM-PRO" w:hAnsi="HG丸ｺﾞｼｯｸM-PRO" w:cs="HGSｺﾞｼｯｸM" w:hint="eastAsia"/>
          <w:kern w:val="0"/>
          <w:sz w:val="24"/>
          <w:szCs w:val="24"/>
        </w:rPr>
        <w:t>意見</w:t>
      </w:r>
      <w:r w:rsidR="00C760E5">
        <w:rPr>
          <w:rFonts w:ascii="HG丸ｺﾞｼｯｸM-PRO" w:eastAsia="HG丸ｺﾞｼｯｸM-PRO" w:hAnsi="HG丸ｺﾞｼｯｸM-PRO" w:cs="HGSｺﾞｼｯｸM" w:hint="eastAsia"/>
          <w:kern w:val="0"/>
          <w:sz w:val="24"/>
          <w:szCs w:val="24"/>
        </w:rPr>
        <w:t>の記入がない場合</w:t>
      </w:r>
      <w:r w:rsidR="00376190">
        <w:rPr>
          <w:rFonts w:ascii="HG丸ｺﾞｼｯｸM-PRO" w:eastAsia="HG丸ｺﾞｼｯｸM-PRO" w:hAnsi="HG丸ｺﾞｼｯｸM-PRO" w:cs="HGSｺﾞｼｯｸM" w:hint="eastAsia"/>
          <w:kern w:val="0"/>
          <w:sz w:val="24"/>
          <w:szCs w:val="24"/>
        </w:rPr>
        <w:t>は受理しないものとします。</w:t>
      </w:r>
    </w:p>
    <w:p w14:paraId="7CB010B4" w14:textId="6B6A50B0" w:rsidR="00446C26" w:rsidRDefault="00376190" w:rsidP="00810A97">
      <w:pPr>
        <w:autoSpaceDE w:val="0"/>
        <w:autoSpaceDN w:val="0"/>
        <w:adjustRightInd w:val="0"/>
        <w:ind w:leftChars="100" w:left="690" w:hangingChars="200" w:hanging="480"/>
        <w:jc w:val="left"/>
        <w:rPr>
          <w:rFonts w:ascii="HG丸ｺﾞｼｯｸM-PRO" w:eastAsia="HG丸ｺﾞｼｯｸM-PRO" w:hAnsi="HG丸ｺﾞｼｯｸM-PRO" w:cs="HGSｺﾞｼｯｸM" w:hint="eastAsia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HGSｺﾞｼｯｸM" w:hint="eastAsia"/>
          <w:kern w:val="0"/>
          <w:sz w:val="24"/>
          <w:szCs w:val="24"/>
        </w:rPr>
        <w:t xml:space="preserve">　・</w:t>
      </w:r>
      <w:r w:rsidR="00C348E6">
        <w:rPr>
          <w:rFonts w:ascii="HG丸ｺﾞｼｯｸM-PRO" w:eastAsia="HG丸ｺﾞｼｯｸM-PRO" w:hAnsi="HG丸ｺﾞｼｯｸM-PRO" w:cs="HGSｺﾞｼｯｸM" w:hint="eastAsia"/>
          <w:kern w:val="0"/>
          <w:sz w:val="24"/>
          <w:szCs w:val="24"/>
        </w:rPr>
        <w:t>いただいた</w:t>
      </w:r>
      <w:r w:rsidR="00810A97">
        <w:rPr>
          <w:rFonts w:ascii="HG丸ｺﾞｼｯｸM-PRO" w:eastAsia="HG丸ｺﾞｼｯｸM-PRO" w:hAnsi="HG丸ｺﾞｼｯｸM-PRO" w:cs="HGSｺﾞｼｯｸM" w:hint="eastAsia"/>
          <w:kern w:val="0"/>
          <w:sz w:val="24"/>
          <w:szCs w:val="24"/>
        </w:rPr>
        <w:t>御</w:t>
      </w:r>
      <w:r w:rsidR="00C348E6">
        <w:rPr>
          <w:rFonts w:ascii="HG丸ｺﾞｼｯｸM-PRO" w:eastAsia="HG丸ｺﾞｼｯｸM-PRO" w:hAnsi="HG丸ｺﾞｼｯｸM-PRO" w:cs="HGSｺﾞｼｯｸM" w:hint="eastAsia"/>
          <w:kern w:val="0"/>
          <w:sz w:val="24"/>
          <w:szCs w:val="24"/>
        </w:rPr>
        <w:t>意見に対する回答等は、後日まとめて、市ホームページ</w:t>
      </w:r>
      <w:r w:rsidR="00810A97">
        <w:rPr>
          <w:rFonts w:ascii="HG丸ｺﾞｼｯｸM-PRO" w:eastAsia="HG丸ｺﾞｼｯｸM-PRO" w:hAnsi="HG丸ｺﾞｼｯｸM-PRO" w:cs="HGSｺﾞｼｯｸM" w:hint="eastAsia"/>
          <w:kern w:val="0"/>
          <w:sz w:val="24"/>
          <w:szCs w:val="24"/>
        </w:rPr>
        <w:t>、図書館及び</w:t>
      </w:r>
      <w:r w:rsidR="00C348E6">
        <w:rPr>
          <w:rFonts w:ascii="HG丸ｺﾞｼｯｸM-PRO" w:eastAsia="HG丸ｺﾞｼｯｸM-PRO" w:hAnsi="HG丸ｺﾞｼｯｸM-PRO" w:cs="HGSｺﾞｼｯｸM" w:hint="eastAsia"/>
          <w:kern w:val="0"/>
          <w:sz w:val="24"/>
          <w:szCs w:val="24"/>
        </w:rPr>
        <w:t>情報公開コーナーで公表します。</w:t>
      </w:r>
    </w:p>
    <w:p w14:paraId="6ECC285A" w14:textId="77777777" w:rsidR="00446C26" w:rsidRDefault="00810A97" w:rsidP="00810A97">
      <w:pPr>
        <w:autoSpaceDE w:val="0"/>
        <w:autoSpaceDN w:val="0"/>
        <w:adjustRightInd w:val="0"/>
        <w:ind w:leftChars="100" w:left="690" w:hangingChars="200" w:hanging="480"/>
        <w:jc w:val="left"/>
        <w:rPr>
          <w:rFonts w:ascii="HG丸ｺﾞｼｯｸM-PRO" w:eastAsia="HG丸ｺﾞｼｯｸM-PRO" w:hAnsi="HG丸ｺﾞｼｯｸM-PRO" w:cs="HGSｺﾞｼｯｸM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HGSｺﾞｼｯｸM" w:hint="eastAsia"/>
          <w:kern w:val="0"/>
          <w:sz w:val="24"/>
          <w:szCs w:val="24"/>
        </w:rPr>
        <w:t xml:space="preserve">　・</w:t>
      </w:r>
      <w:r w:rsidR="00446C26">
        <w:rPr>
          <w:rFonts w:ascii="HG丸ｺﾞｼｯｸM-PRO" w:eastAsia="HG丸ｺﾞｼｯｸM-PRO" w:hAnsi="HG丸ｺﾞｼｯｸM-PRO" w:cs="HGSｺﾞｼｯｸM" w:hint="eastAsia"/>
          <w:kern w:val="0"/>
          <w:sz w:val="24"/>
          <w:szCs w:val="24"/>
        </w:rPr>
        <w:t>以下については、回答、公表をしませんので、</w:t>
      </w:r>
      <w:r w:rsidR="00446C26">
        <w:rPr>
          <w:rFonts w:ascii="HG丸ｺﾞｼｯｸM-PRO" w:eastAsia="HG丸ｺﾞｼｯｸM-PRO" w:hAnsi="HG丸ｺﾞｼｯｸM-PRO" w:cs="HGSｺﾞｼｯｸM" w:hint="eastAsia"/>
          <w:kern w:val="0"/>
          <w:sz w:val="24"/>
          <w:szCs w:val="24"/>
        </w:rPr>
        <w:t>予めご了承ください。</w:t>
      </w:r>
    </w:p>
    <w:p w14:paraId="15724024" w14:textId="411F9882" w:rsidR="00446C26" w:rsidRDefault="00446C26" w:rsidP="00446C26">
      <w:pPr>
        <w:autoSpaceDE w:val="0"/>
        <w:autoSpaceDN w:val="0"/>
        <w:adjustRightInd w:val="0"/>
        <w:ind w:leftChars="300" w:left="870" w:hangingChars="100" w:hanging="240"/>
        <w:jc w:val="left"/>
        <w:rPr>
          <w:rFonts w:ascii="HG丸ｺﾞｼｯｸM-PRO" w:eastAsia="HG丸ｺﾞｼｯｸM-PRO" w:hAnsi="HG丸ｺﾞｼｯｸM-PRO" w:cs="HGSｺﾞｼｯｸM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HGSｺﾞｼｯｸM" w:hint="eastAsia"/>
          <w:kern w:val="0"/>
          <w:sz w:val="24"/>
          <w:szCs w:val="24"/>
        </w:rPr>
        <w:t>①</w:t>
      </w:r>
      <w:r w:rsidR="00810A97">
        <w:rPr>
          <w:rFonts w:ascii="HG丸ｺﾞｼｯｸM-PRO" w:eastAsia="HG丸ｺﾞｼｯｸM-PRO" w:hAnsi="HG丸ｺﾞｼｯｸM-PRO" w:cs="HGSｺﾞｼｯｸM" w:hint="eastAsia"/>
          <w:kern w:val="0"/>
          <w:sz w:val="24"/>
          <w:szCs w:val="24"/>
        </w:rPr>
        <w:t>必須項目（住所、氏名（法人の場合は、代表者の氏名及び主たる事務所の所在地）、電話番号）が明記されていない</w:t>
      </w:r>
      <w:r>
        <w:rPr>
          <w:rFonts w:ascii="HG丸ｺﾞｼｯｸM-PRO" w:eastAsia="HG丸ｺﾞｼｯｸM-PRO" w:hAnsi="HG丸ｺﾞｼｯｸM-PRO" w:cs="HGSｺﾞｼｯｸM" w:hint="eastAsia"/>
          <w:kern w:val="0"/>
          <w:sz w:val="24"/>
          <w:szCs w:val="24"/>
        </w:rPr>
        <w:t>意見</w:t>
      </w:r>
    </w:p>
    <w:p w14:paraId="47A8E7A6" w14:textId="6D72C53A" w:rsidR="00810A97" w:rsidRDefault="00446C26" w:rsidP="00446C26">
      <w:pPr>
        <w:autoSpaceDE w:val="0"/>
        <w:autoSpaceDN w:val="0"/>
        <w:adjustRightInd w:val="0"/>
        <w:ind w:leftChars="300" w:left="630"/>
        <w:jc w:val="left"/>
        <w:rPr>
          <w:rFonts w:ascii="HG丸ｺﾞｼｯｸM-PRO" w:eastAsia="HG丸ｺﾞｼｯｸM-PRO" w:hAnsi="HG丸ｺﾞｼｯｸM-PRO" w:cs="HGSｺﾞｼｯｸM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HGSｺﾞｼｯｸM" w:hint="eastAsia"/>
          <w:kern w:val="0"/>
          <w:sz w:val="24"/>
          <w:szCs w:val="24"/>
        </w:rPr>
        <w:t>②</w:t>
      </w:r>
      <w:r w:rsidR="00810A97">
        <w:rPr>
          <w:rFonts w:ascii="HG丸ｺﾞｼｯｸM-PRO" w:eastAsia="HG丸ｺﾞｼｯｸM-PRO" w:hAnsi="HG丸ｺﾞｼｯｸM-PRO" w:cs="HGSｺﾞｼｯｸM" w:hint="eastAsia"/>
          <w:kern w:val="0"/>
          <w:sz w:val="24"/>
          <w:szCs w:val="24"/>
        </w:rPr>
        <w:t>意見</w:t>
      </w:r>
      <w:r>
        <w:rPr>
          <w:rFonts w:ascii="HG丸ｺﾞｼｯｸM-PRO" w:eastAsia="HG丸ｺﾞｼｯｸM-PRO" w:hAnsi="HG丸ｺﾞｼｯｸM-PRO" w:cs="HGSｺﾞｼｯｸM" w:hint="eastAsia"/>
          <w:kern w:val="0"/>
          <w:sz w:val="24"/>
          <w:szCs w:val="24"/>
        </w:rPr>
        <w:t>者</w:t>
      </w:r>
      <w:r w:rsidR="00810A97">
        <w:rPr>
          <w:rFonts w:ascii="HG丸ｺﾞｼｯｸM-PRO" w:eastAsia="HG丸ｺﾞｼｯｸM-PRO" w:hAnsi="HG丸ｺﾞｼｯｸM-PRO" w:cs="HGSｺﾞｼｯｸM" w:hint="eastAsia"/>
          <w:kern w:val="0"/>
          <w:sz w:val="24"/>
          <w:szCs w:val="24"/>
        </w:rPr>
        <w:t>に対する個別の回答</w:t>
      </w:r>
    </w:p>
    <w:p w14:paraId="52115DF7" w14:textId="4715AE07" w:rsidR="00446C26" w:rsidRDefault="00446C26" w:rsidP="00446C26">
      <w:pPr>
        <w:autoSpaceDE w:val="0"/>
        <w:autoSpaceDN w:val="0"/>
        <w:adjustRightInd w:val="0"/>
        <w:ind w:leftChars="300" w:left="630"/>
        <w:jc w:val="left"/>
        <w:rPr>
          <w:rFonts w:ascii="HG丸ｺﾞｼｯｸM-PRO" w:eastAsia="HG丸ｺﾞｼｯｸM-PRO" w:hAnsi="HG丸ｺﾞｼｯｸM-PRO" w:cs="HGSｺﾞｼｯｸM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HGSｺﾞｼｯｸM" w:hint="eastAsia"/>
          <w:kern w:val="0"/>
          <w:sz w:val="24"/>
          <w:szCs w:val="24"/>
        </w:rPr>
        <w:t>③</w:t>
      </w:r>
      <w:r>
        <w:rPr>
          <w:rFonts w:ascii="HG丸ｺﾞｼｯｸM-PRO" w:eastAsia="HG丸ｺﾞｼｯｸM-PRO" w:hAnsi="HG丸ｺﾞｼｯｸM-PRO" w:cs="HGSｺﾞｼｯｸM" w:hint="eastAsia"/>
          <w:kern w:val="0"/>
          <w:sz w:val="24"/>
          <w:szCs w:val="24"/>
        </w:rPr>
        <w:t>個人</w:t>
      </w:r>
      <w:r>
        <w:rPr>
          <w:rFonts w:ascii="HG丸ｺﾞｼｯｸM-PRO" w:eastAsia="HG丸ｺﾞｼｯｸM-PRO" w:hAnsi="HG丸ｺﾞｼｯｸM-PRO" w:cs="HGSｺﾞｼｯｸM" w:hint="eastAsia"/>
          <w:kern w:val="0"/>
          <w:sz w:val="24"/>
          <w:szCs w:val="24"/>
        </w:rPr>
        <w:t>情報に関すること</w:t>
      </w:r>
    </w:p>
    <w:p w14:paraId="533F3250" w14:textId="77777777" w:rsidR="00446C26" w:rsidRDefault="00446C26" w:rsidP="00446C26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HGSｺﾞｼｯｸM"/>
          <w:kern w:val="0"/>
          <w:sz w:val="24"/>
          <w:szCs w:val="24"/>
        </w:rPr>
      </w:pPr>
    </w:p>
    <w:p w14:paraId="426B8EA5" w14:textId="661541A3" w:rsidR="00547E5D" w:rsidRDefault="00C760E5" w:rsidP="00446C26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 w:rsidR="00547E5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348E6" w:rsidRPr="00FF4A78">
        <w:rPr>
          <w:rFonts w:ascii="HG丸ｺﾞｼｯｸM-PRO" w:eastAsia="HG丸ｺﾞｼｯｸM-PRO" w:hAnsi="HG丸ｺﾞｼｯｸM-PRO" w:hint="eastAsia"/>
          <w:sz w:val="24"/>
          <w:szCs w:val="24"/>
        </w:rPr>
        <w:t>担当課</w:t>
      </w:r>
      <w:r w:rsidR="00547E5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0D2BBF30" w14:textId="75412DD6" w:rsidR="00C348E6" w:rsidRDefault="00C348E6" w:rsidP="0066103B">
      <w:pPr>
        <w:autoSpaceDE w:val="0"/>
        <w:autoSpaceDN w:val="0"/>
        <w:adjustRightInd w:val="0"/>
        <w:ind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白井市役所　</w:t>
      </w:r>
      <w:r w:rsidR="00547E5D">
        <w:rPr>
          <w:rFonts w:ascii="HG丸ｺﾞｼｯｸM-PRO" w:eastAsia="HG丸ｺﾞｼｯｸM-PRO" w:hAnsi="HG丸ｺﾞｼｯｸM-PRO" w:hint="eastAsia"/>
          <w:sz w:val="24"/>
          <w:szCs w:val="24"/>
        </w:rPr>
        <w:t>未来創造戦略室</w:t>
      </w:r>
    </w:p>
    <w:p w14:paraId="62525626" w14:textId="3C0C107C" w:rsidR="00C348E6" w:rsidRPr="00FF4A78" w:rsidRDefault="00C348E6" w:rsidP="0066103B">
      <w:pPr>
        <w:autoSpaceDE w:val="0"/>
        <w:autoSpaceDN w:val="0"/>
        <w:adjustRightInd w:val="0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FF4A78">
        <w:rPr>
          <w:rFonts w:ascii="HG丸ｺﾞｼｯｸM-PRO" w:eastAsia="HG丸ｺﾞｼｯｸM-PRO" w:hAnsi="HG丸ｺﾞｼｯｸM-PRO" w:hint="eastAsia"/>
          <w:sz w:val="24"/>
          <w:szCs w:val="24"/>
        </w:rPr>
        <w:t>〒270-1492　白井市復1123</w:t>
      </w:r>
      <w:r w:rsidR="005743A7">
        <w:rPr>
          <w:rFonts w:ascii="HG丸ｺﾞｼｯｸM-PRO" w:eastAsia="HG丸ｺﾞｼｯｸM-PRO" w:hAnsi="HG丸ｺﾞｼｯｸM-PRO" w:hint="eastAsia"/>
          <w:sz w:val="24"/>
          <w:szCs w:val="24"/>
        </w:rPr>
        <w:t>番地</w:t>
      </w:r>
    </w:p>
    <w:p w14:paraId="595F5CD3" w14:textId="040E3ED9" w:rsidR="00C348E6" w:rsidRDefault="00C348E6" w:rsidP="0066103B">
      <w:pPr>
        <w:autoSpaceDE w:val="0"/>
        <w:autoSpaceDN w:val="0"/>
        <w:adjustRightInd w:val="0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5743A7">
        <w:rPr>
          <w:rFonts w:ascii="HG丸ｺﾞｼｯｸM-PRO" w:eastAsia="HG丸ｺﾞｼｯｸM-PRO" w:hAnsi="HG丸ｺﾞｼｯｸM-PRO"/>
          <w:kern w:val="0"/>
          <w:sz w:val="24"/>
          <w:szCs w:val="24"/>
        </w:rPr>
        <w:t>TEL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Pr="00FF4A78">
        <w:rPr>
          <w:rFonts w:ascii="HG丸ｺﾞｼｯｸM-PRO" w:eastAsia="HG丸ｺﾞｼｯｸM-PRO" w:hAnsi="HG丸ｺﾞｼｯｸM-PRO" w:hint="eastAsia"/>
          <w:sz w:val="24"/>
          <w:szCs w:val="24"/>
        </w:rPr>
        <w:t>047-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401-</w:t>
      </w:r>
      <w:r w:rsidR="00547E5D">
        <w:rPr>
          <w:rFonts w:ascii="HG丸ｺﾞｼｯｸM-PRO" w:eastAsia="HG丸ｺﾞｼｯｸM-PRO" w:hAnsi="HG丸ｺﾞｼｯｸM-PRO"/>
          <w:sz w:val="24"/>
          <w:szCs w:val="24"/>
        </w:rPr>
        <w:t>3170</w:t>
      </w:r>
      <w:r w:rsidR="005743A7">
        <w:rPr>
          <w:rFonts w:ascii="HG丸ｺﾞｼｯｸM-PRO" w:eastAsia="HG丸ｺﾞｼｯｸM-PRO" w:hAnsi="HG丸ｺﾞｼｯｸM-PRO"/>
          <w:sz w:val="24"/>
          <w:szCs w:val="24"/>
        </w:rPr>
        <w:t xml:space="preserve">  </w:t>
      </w:r>
      <w:r w:rsidR="00810A9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5743A7">
        <w:rPr>
          <w:rFonts w:ascii="HG丸ｺﾞｼｯｸM-PRO" w:eastAsia="HG丸ｺﾞｼｯｸM-PRO" w:hAnsi="HG丸ｺﾞｼｯｸM-PRO"/>
          <w:kern w:val="0"/>
          <w:sz w:val="24"/>
          <w:szCs w:val="24"/>
        </w:rPr>
        <w:t>FAX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：047-491-</w:t>
      </w:r>
      <w:r w:rsidR="00547E5D">
        <w:rPr>
          <w:rFonts w:ascii="HG丸ｺﾞｼｯｸM-PRO" w:eastAsia="HG丸ｺﾞｼｯｸM-PRO" w:hAnsi="HG丸ｺﾞｼｯｸM-PRO"/>
          <w:sz w:val="24"/>
          <w:szCs w:val="24"/>
        </w:rPr>
        <w:t>3554</w:t>
      </w:r>
    </w:p>
    <w:p w14:paraId="0570A783" w14:textId="67FDFAE5" w:rsidR="00253913" w:rsidRPr="00253913" w:rsidRDefault="00C348E6" w:rsidP="0066103B">
      <w:pPr>
        <w:autoSpaceDE w:val="0"/>
        <w:autoSpaceDN w:val="0"/>
        <w:adjustRightInd w:val="0"/>
        <w:ind w:firstLineChars="200" w:firstLine="480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E-mail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hyperlink r:id="rId8" w:history="1">
        <w:r w:rsidR="0066103B" w:rsidRPr="00EF6D07">
          <w:rPr>
            <w:rStyle w:val="a8"/>
            <w:rFonts w:ascii="HG丸ｺﾞｼｯｸM-PRO" w:eastAsia="HG丸ｺﾞｼｯｸM-PRO" w:hAnsi="HG丸ｺﾞｼｯｸM-PRO" w:hint="eastAsia"/>
            <w:sz w:val="24"/>
            <w:szCs w:val="24"/>
          </w:rPr>
          <w:t>k</w:t>
        </w:r>
        <w:r w:rsidR="0066103B" w:rsidRPr="00EF6D07">
          <w:rPr>
            <w:rStyle w:val="a8"/>
            <w:rFonts w:ascii="HG丸ｺﾞｼｯｸM-PRO" w:eastAsia="HG丸ｺﾞｼｯｸM-PRO" w:hAnsi="HG丸ｺﾞｼｯｸM-PRO"/>
            <w:sz w:val="24"/>
            <w:szCs w:val="24"/>
          </w:rPr>
          <w:t>igyou</w:t>
        </w:r>
        <w:r w:rsidR="0066103B" w:rsidRPr="00EF6D07">
          <w:rPr>
            <w:rStyle w:val="a8"/>
            <w:rFonts w:ascii="HG丸ｺﾞｼｯｸM-PRO" w:eastAsia="HG丸ｺﾞｼｯｸM-PRO" w:hAnsi="HG丸ｺﾞｼｯｸM-PRO" w:hint="eastAsia"/>
            <w:sz w:val="24"/>
            <w:szCs w:val="24"/>
          </w:rPr>
          <w:t>@city.shiroi.chiba.jp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195"/>
      </w:tblGrid>
      <w:tr w:rsidR="00B45B2E" w14:paraId="78CB96D9" w14:textId="77777777" w:rsidTr="005331E3">
        <w:tc>
          <w:tcPr>
            <w:tcW w:w="2547" w:type="dxa"/>
          </w:tcPr>
          <w:p w14:paraId="7EBF0AA0" w14:textId="74FC70C5" w:rsidR="00722AC4" w:rsidRPr="00FF4A78" w:rsidRDefault="00FF4A78" w:rsidP="00722AC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F4A78">
              <w:rPr>
                <w:rFonts w:ascii="HG丸ｺﾞｼｯｸM-PRO" w:eastAsia="HG丸ｺﾞｼｯｸM-PRO" w:hAnsi="HG丸ｺﾞｼｯｸM-PRO" w:cs="HGSｺﾞｼｯｸM"/>
                <w:kern w:val="0"/>
                <w:sz w:val="24"/>
                <w:szCs w:val="24"/>
              </w:rPr>
              <w:lastRenderedPageBreak/>
              <w:br w:type="page"/>
            </w:r>
            <w:r w:rsidR="005331E3" w:rsidRPr="00FF4A7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該当ページ・箇所</w:t>
            </w:r>
          </w:p>
        </w:tc>
        <w:tc>
          <w:tcPr>
            <w:tcW w:w="7195" w:type="dxa"/>
          </w:tcPr>
          <w:p w14:paraId="02079AD5" w14:textId="4C565C4A" w:rsidR="00722AC4" w:rsidRPr="00FF4A78" w:rsidRDefault="00446C26" w:rsidP="00722AC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御意見</w:t>
            </w:r>
          </w:p>
        </w:tc>
      </w:tr>
      <w:tr w:rsidR="00B45B2E" w14:paraId="6F219044" w14:textId="77777777" w:rsidTr="005331E3">
        <w:trPr>
          <w:trHeight w:val="14227"/>
        </w:trPr>
        <w:tc>
          <w:tcPr>
            <w:tcW w:w="2547" w:type="dxa"/>
          </w:tcPr>
          <w:p w14:paraId="3566E8E3" w14:textId="3616DC28" w:rsidR="00722AC4" w:rsidRPr="00FF4A78" w:rsidRDefault="00722AC4" w:rsidP="00722AC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195" w:type="dxa"/>
          </w:tcPr>
          <w:p w14:paraId="48012627" w14:textId="704A69DF" w:rsidR="00722AC4" w:rsidRPr="00FF4A78" w:rsidRDefault="00722AC4" w:rsidP="00722AC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389DE95C" w14:textId="27ACB5BB" w:rsidR="00722AC4" w:rsidRPr="00FF4A78" w:rsidRDefault="00722AC4" w:rsidP="002814DC">
      <w:pPr>
        <w:autoSpaceDE w:val="0"/>
        <w:autoSpaceDN w:val="0"/>
        <w:adjustRightInd w:val="0"/>
        <w:spacing w:line="28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722AC4" w:rsidRPr="00FF4A78" w:rsidSect="009236BA">
      <w:pgSz w:w="11906" w:h="16838"/>
      <w:pgMar w:top="1021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7B089" w14:textId="77777777" w:rsidR="002814DC" w:rsidRDefault="002814DC" w:rsidP="002814DC">
      <w:r>
        <w:separator/>
      </w:r>
    </w:p>
  </w:endnote>
  <w:endnote w:type="continuationSeparator" w:id="0">
    <w:p w14:paraId="62A9E937" w14:textId="77777777" w:rsidR="002814DC" w:rsidRDefault="002814DC" w:rsidP="00281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878A3" w14:textId="77777777" w:rsidR="002814DC" w:rsidRDefault="002814DC" w:rsidP="002814DC">
      <w:r>
        <w:separator/>
      </w:r>
    </w:p>
  </w:footnote>
  <w:footnote w:type="continuationSeparator" w:id="0">
    <w:p w14:paraId="5368B7AE" w14:textId="77777777" w:rsidR="002814DC" w:rsidRDefault="002814DC" w:rsidP="00281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90511"/>
    <w:multiLevelType w:val="hybridMultilevel"/>
    <w:tmpl w:val="59AED7BA"/>
    <w:lvl w:ilvl="0" w:tplc="885213A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50EA6F88" w:tentative="1">
      <w:start w:val="1"/>
      <w:numFmt w:val="aiueoFullWidth"/>
      <w:lvlText w:val="(%2)"/>
      <w:lvlJc w:val="left"/>
      <w:pPr>
        <w:ind w:left="1080" w:hanging="420"/>
      </w:pPr>
    </w:lvl>
    <w:lvl w:ilvl="2" w:tplc="15C6D3D2" w:tentative="1">
      <w:start w:val="1"/>
      <w:numFmt w:val="decimalEnclosedCircle"/>
      <w:lvlText w:val="%3"/>
      <w:lvlJc w:val="left"/>
      <w:pPr>
        <w:ind w:left="1500" w:hanging="420"/>
      </w:pPr>
    </w:lvl>
    <w:lvl w:ilvl="3" w:tplc="B400143A" w:tentative="1">
      <w:start w:val="1"/>
      <w:numFmt w:val="decimal"/>
      <w:lvlText w:val="%4."/>
      <w:lvlJc w:val="left"/>
      <w:pPr>
        <w:ind w:left="1920" w:hanging="420"/>
      </w:pPr>
    </w:lvl>
    <w:lvl w:ilvl="4" w:tplc="697C2F9C" w:tentative="1">
      <w:start w:val="1"/>
      <w:numFmt w:val="aiueoFullWidth"/>
      <w:lvlText w:val="(%5)"/>
      <w:lvlJc w:val="left"/>
      <w:pPr>
        <w:ind w:left="2340" w:hanging="420"/>
      </w:pPr>
    </w:lvl>
    <w:lvl w:ilvl="5" w:tplc="01BCE5B0" w:tentative="1">
      <w:start w:val="1"/>
      <w:numFmt w:val="decimalEnclosedCircle"/>
      <w:lvlText w:val="%6"/>
      <w:lvlJc w:val="left"/>
      <w:pPr>
        <w:ind w:left="2760" w:hanging="420"/>
      </w:pPr>
    </w:lvl>
    <w:lvl w:ilvl="6" w:tplc="154EB750" w:tentative="1">
      <w:start w:val="1"/>
      <w:numFmt w:val="decimal"/>
      <w:lvlText w:val="%7."/>
      <w:lvlJc w:val="left"/>
      <w:pPr>
        <w:ind w:left="3180" w:hanging="420"/>
      </w:pPr>
    </w:lvl>
    <w:lvl w:ilvl="7" w:tplc="25DA6718" w:tentative="1">
      <w:start w:val="1"/>
      <w:numFmt w:val="aiueoFullWidth"/>
      <w:lvlText w:val="(%8)"/>
      <w:lvlJc w:val="left"/>
      <w:pPr>
        <w:ind w:left="3600" w:hanging="420"/>
      </w:pPr>
    </w:lvl>
    <w:lvl w:ilvl="8" w:tplc="7506D18E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D8F"/>
    <w:rsid w:val="0008668B"/>
    <w:rsid w:val="0009345B"/>
    <w:rsid w:val="00125AA8"/>
    <w:rsid w:val="001D00EE"/>
    <w:rsid w:val="00225603"/>
    <w:rsid w:val="0023152A"/>
    <w:rsid w:val="00253913"/>
    <w:rsid w:val="002814DC"/>
    <w:rsid w:val="002830D1"/>
    <w:rsid w:val="00376190"/>
    <w:rsid w:val="003876B4"/>
    <w:rsid w:val="00391E7A"/>
    <w:rsid w:val="003E7B7D"/>
    <w:rsid w:val="00403758"/>
    <w:rsid w:val="0041506A"/>
    <w:rsid w:val="00446C26"/>
    <w:rsid w:val="00461E77"/>
    <w:rsid w:val="00473752"/>
    <w:rsid w:val="004825D0"/>
    <w:rsid w:val="00493799"/>
    <w:rsid w:val="004B3C01"/>
    <w:rsid w:val="00506F58"/>
    <w:rsid w:val="00510A31"/>
    <w:rsid w:val="005331E3"/>
    <w:rsid w:val="00547E5D"/>
    <w:rsid w:val="005743A7"/>
    <w:rsid w:val="00577F93"/>
    <w:rsid w:val="005E2B7E"/>
    <w:rsid w:val="005F2834"/>
    <w:rsid w:val="005F284A"/>
    <w:rsid w:val="005F5608"/>
    <w:rsid w:val="006013F7"/>
    <w:rsid w:val="006131FB"/>
    <w:rsid w:val="0065676D"/>
    <w:rsid w:val="0066103B"/>
    <w:rsid w:val="006B1F0A"/>
    <w:rsid w:val="006C11ED"/>
    <w:rsid w:val="006F016D"/>
    <w:rsid w:val="00722AC4"/>
    <w:rsid w:val="0075363C"/>
    <w:rsid w:val="007E444D"/>
    <w:rsid w:val="00810A97"/>
    <w:rsid w:val="00897A83"/>
    <w:rsid w:val="008B159F"/>
    <w:rsid w:val="009236BA"/>
    <w:rsid w:val="009F406F"/>
    <w:rsid w:val="00A063F6"/>
    <w:rsid w:val="00B047E4"/>
    <w:rsid w:val="00B10656"/>
    <w:rsid w:val="00B17601"/>
    <w:rsid w:val="00B45B2E"/>
    <w:rsid w:val="00B92A27"/>
    <w:rsid w:val="00BC20AB"/>
    <w:rsid w:val="00BE3AC7"/>
    <w:rsid w:val="00C154A9"/>
    <w:rsid w:val="00C1627C"/>
    <w:rsid w:val="00C23F60"/>
    <w:rsid w:val="00C348E6"/>
    <w:rsid w:val="00C760E5"/>
    <w:rsid w:val="00CE30D4"/>
    <w:rsid w:val="00D80809"/>
    <w:rsid w:val="00DD2E8E"/>
    <w:rsid w:val="00DE6FB6"/>
    <w:rsid w:val="00E12AC3"/>
    <w:rsid w:val="00E21732"/>
    <w:rsid w:val="00E40D71"/>
    <w:rsid w:val="00E80D8F"/>
    <w:rsid w:val="00F5351B"/>
    <w:rsid w:val="00F80343"/>
    <w:rsid w:val="00F869BC"/>
    <w:rsid w:val="00FD7185"/>
    <w:rsid w:val="00FF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8D45A0E"/>
  <w15:chartTrackingRefBased/>
  <w15:docId w15:val="{0B5376B4-9100-40BB-A366-C9869C293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65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0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3C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3C01"/>
  </w:style>
  <w:style w:type="paragraph" w:styleId="a6">
    <w:name w:val="footer"/>
    <w:basedOn w:val="a"/>
    <w:link w:val="a7"/>
    <w:uiPriority w:val="99"/>
    <w:unhideWhenUsed/>
    <w:rsid w:val="004B3C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3C01"/>
  </w:style>
  <w:style w:type="character" w:styleId="a8">
    <w:name w:val="Hyperlink"/>
    <w:uiPriority w:val="99"/>
    <w:unhideWhenUsed/>
    <w:rsid w:val="008B159F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661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gyou@city.shiroi.chiba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山武市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山武市・総務部企画政策課</dc:creator>
  <cp:keywords/>
  <cp:lastModifiedBy>佐藤和範</cp:lastModifiedBy>
  <cp:revision>6</cp:revision>
  <cp:lastPrinted>2026-01-29T02:18:00Z</cp:lastPrinted>
  <dcterms:created xsi:type="dcterms:W3CDTF">2026-01-29T01:27:00Z</dcterms:created>
  <dcterms:modified xsi:type="dcterms:W3CDTF">2026-01-29T02:23:00Z</dcterms:modified>
</cp:coreProperties>
</file>